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11" w:rsidRDefault="008B2104" w:rsidP="00103BE8">
      <w:pPr>
        <w:tabs>
          <w:tab w:val="left" w:pos="1350"/>
          <w:tab w:val="left" w:pos="9360"/>
        </w:tabs>
        <w:ind w:right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2400300</wp:posOffset>
            </wp:positionH>
            <wp:positionV relativeFrom="paragraph">
              <wp:posOffset>-541020</wp:posOffset>
            </wp:positionV>
            <wp:extent cx="1226820" cy="1097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3" t="3984" r="8348" b="8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104" w:rsidRDefault="008B2104" w:rsidP="00882427">
      <w:pPr>
        <w:tabs>
          <w:tab w:val="left" w:pos="9360"/>
        </w:tabs>
        <w:ind w:right="0"/>
        <w:contextualSpacing/>
        <w:jc w:val="center"/>
        <w:rPr>
          <w:rFonts w:ascii="Arial" w:hAnsi="Arial" w:cs="Arial"/>
          <w:b/>
        </w:rPr>
      </w:pPr>
    </w:p>
    <w:p w:rsidR="008B2104" w:rsidRDefault="008B2104" w:rsidP="00882427">
      <w:pPr>
        <w:tabs>
          <w:tab w:val="left" w:pos="9360"/>
        </w:tabs>
        <w:ind w:right="0"/>
        <w:contextualSpacing/>
        <w:jc w:val="center"/>
        <w:rPr>
          <w:rFonts w:ascii="Arial" w:hAnsi="Arial" w:cs="Arial"/>
          <w:b/>
        </w:rPr>
      </w:pPr>
    </w:p>
    <w:p w:rsidR="008B2104" w:rsidRDefault="008B2104" w:rsidP="00882427">
      <w:pPr>
        <w:tabs>
          <w:tab w:val="left" w:pos="9360"/>
        </w:tabs>
        <w:ind w:right="0"/>
        <w:contextualSpacing/>
        <w:jc w:val="center"/>
        <w:rPr>
          <w:rFonts w:ascii="Arial" w:hAnsi="Arial" w:cs="Arial"/>
          <w:b/>
        </w:rPr>
      </w:pPr>
    </w:p>
    <w:p w:rsidR="008B2104" w:rsidRDefault="008B2104" w:rsidP="00882427">
      <w:pPr>
        <w:tabs>
          <w:tab w:val="left" w:pos="9360"/>
        </w:tabs>
        <w:ind w:right="0"/>
        <w:contextualSpacing/>
        <w:jc w:val="center"/>
        <w:rPr>
          <w:rFonts w:ascii="Arial" w:hAnsi="Arial" w:cs="Arial"/>
          <w:b/>
        </w:rPr>
      </w:pPr>
    </w:p>
    <w:p w:rsidR="00882427" w:rsidRPr="006248FA" w:rsidRDefault="00E03A37" w:rsidP="00882427">
      <w:pPr>
        <w:tabs>
          <w:tab w:val="left" w:pos="9360"/>
        </w:tabs>
        <w:ind w:right="0"/>
        <w:contextualSpacing/>
        <w:jc w:val="center"/>
        <w:rPr>
          <w:rFonts w:ascii="Arial" w:hAnsi="Arial" w:cs="Arial"/>
          <w:b/>
        </w:rPr>
      </w:pPr>
      <w:r w:rsidRPr="006248FA">
        <w:rPr>
          <w:rFonts w:ascii="Arial" w:hAnsi="Arial" w:cs="Arial"/>
          <w:b/>
        </w:rPr>
        <w:t xml:space="preserve">OTHER </w:t>
      </w:r>
      <w:r w:rsidR="00882427" w:rsidRPr="006248FA">
        <w:rPr>
          <w:rFonts w:ascii="Arial" w:hAnsi="Arial" w:cs="Arial"/>
          <w:b/>
        </w:rPr>
        <w:t>COMMITTEE MEETINGS HELD IN JAMESTOWN</w:t>
      </w:r>
      <w:r w:rsidR="00307E00">
        <w:rPr>
          <w:rFonts w:ascii="Arial" w:hAnsi="Arial" w:cs="Arial"/>
          <w:b/>
        </w:rPr>
        <w:t xml:space="preserve"> 201</w:t>
      </w:r>
      <w:r w:rsidR="00F2261E">
        <w:rPr>
          <w:rFonts w:ascii="Arial" w:hAnsi="Arial" w:cs="Arial"/>
          <w:b/>
        </w:rPr>
        <w:t>9</w:t>
      </w:r>
    </w:p>
    <w:p w:rsidR="00C73A90" w:rsidRPr="006248FA" w:rsidRDefault="00C73A90" w:rsidP="00882427">
      <w:pPr>
        <w:tabs>
          <w:tab w:val="left" w:pos="9360"/>
        </w:tabs>
        <w:ind w:right="0"/>
        <w:contextualSpacing/>
        <w:jc w:val="both"/>
        <w:rPr>
          <w:rFonts w:ascii="Arial" w:hAnsi="Arial" w:cs="Arial"/>
          <w:b/>
        </w:rPr>
      </w:pPr>
    </w:p>
    <w:p w:rsidR="00882427" w:rsidRDefault="00882427" w:rsidP="00975B98">
      <w:pPr>
        <w:tabs>
          <w:tab w:val="left" w:pos="2880"/>
        </w:tabs>
        <w:ind w:left="2880" w:right="0" w:hanging="2880"/>
        <w:contextualSpacing/>
        <w:jc w:val="both"/>
        <w:rPr>
          <w:rFonts w:ascii="Arial" w:hAnsi="Arial" w:cs="Arial"/>
          <w:sz w:val="24"/>
          <w:szCs w:val="24"/>
        </w:rPr>
      </w:pPr>
      <w:r w:rsidRPr="006248FA">
        <w:rPr>
          <w:rFonts w:ascii="Arial" w:hAnsi="Arial" w:cs="Arial"/>
          <w:sz w:val="24"/>
          <w:szCs w:val="24"/>
        </w:rPr>
        <w:t xml:space="preserve">Affordable Housing  </w:t>
      </w:r>
      <w:r w:rsidR="006248FA" w:rsidRPr="006248FA">
        <w:rPr>
          <w:rFonts w:ascii="Arial" w:hAnsi="Arial" w:cs="Arial"/>
          <w:sz w:val="24"/>
          <w:szCs w:val="24"/>
        </w:rPr>
        <w:tab/>
      </w:r>
      <w:r w:rsidRPr="006248FA">
        <w:rPr>
          <w:rFonts w:ascii="Arial" w:hAnsi="Arial" w:cs="Arial"/>
          <w:sz w:val="24"/>
          <w:szCs w:val="24"/>
        </w:rPr>
        <w:t xml:space="preserve">Meetings are held at the Town Hall </w:t>
      </w:r>
      <w:r w:rsidR="00E56792">
        <w:rPr>
          <w:rFonts w:ascii="Arial" w:hAnsi="Arial" w:cs="Arial"/>
          <w:sz w:val="24"/>
          <w:szCs w:val="24"/>
        </w:rPr>
        <w:t xml:space="preserve">as needed </w:t>
      </w:r>
      <w:r w:rsidRPr="006248FA">
        <w:rPr>
          <w:rFonts w:ascii="Arial" w:hAnsi="Arial" w:cs="Arial"/>
          <w:sz w:val="24"/>
          <w:szCs w:val="24"/>
        </w:rPr>
        <w:t>at 6:00 p.m.</w:t>
      </w:r>
      <w:r w:rsidR="00975B98">
        <w:rPr>
          <w:rFonts w:ascii="Arial" w:hAnsi="Arial" w:cs="Arial"/>
          <w:sz w:val="24"/>
          <w:szCs w:val="24"/>
        </w:rPr>
        <w:t xml:space="preserve"> (often </w:t>
      </w:r>
      <w:r w:rsidR="00D66C0D">
        <w:rPr>
          <w:rFonts w:ascii="Arial" w:hAnsi="Arial" w:cs="Arial"/>
          <w:sz w:val="24"/>
          <w:szCs w:val="24"/>
        </w:rPr>
        <w:t>preceding the Planning Commission meeting)</w:t>
      </w:r>
    </w:p>
    <w:p w:rsidR="00D66C0D" w:rsidRPr="006248FA" w:rsidRDefault="00D66C0D" w:rsidP="00D66C0D">
      <w:pPr>
        <w:tabs>
          <w:tab w:val="left" w:pos="2880"/>
        </w:tabs>
        <w:ind w:right="0"/>
        <w:contextualSpacing/>
        <w:jc w:val="both"/>
        <w:rPr>
          <w:rFonts w:ascii="Arial" w:hAnsi="Arial" w:cs="Arial"/>
        </w:rPr>
      </w:pPr>
    </w:p>
    <w:p w:rsidR="00882427" w:rsidRPr="00044A06" w:rsidRDefault="00882427" w:rsidP="00882427">
      <w:pPr>
        <w:tabs>
          <w:tab w:val="left" w:pos="2880"/>
          <w:tab w:val="left" w:pos="9360"/>
        </w:tabs>
        <w:ind w:right="0"/>
        <w:contextualSpacing/>
        <w:jc w:val="both"/>
        <w:rPr>
          <w:rFonts w:ascii="Arial" w:hAnsi="Arial" w:cs="Arial"/>
          <w:sz w:val="24"/>
          <w:szCs w:val="24"/>
        </w:rPr>
      </w:pPr>
      <w:r w:rsidRPr="00044A06">
        <w:rPr>
          <w:rFonts w:ascii="Arial" w:hAnsi="Arial" w:cs="Arial"/>
          <w:sz w:val="24"/>
          <w:szCs w:val="24"/>
        </w:rPr>
        <w:t>Beavertail State Park</w:t>
      </w:r>
      <w:r w:rsidRPr="00044A06">
        <w:rPr>
          <w:rFonts w:ascii="Arial" w:hAnsi="Arial" w:cs="Arial"/>
          <w:sz w:val="24"/>
          <w:szCs w:val="24"/>
        </w:rPr>
        <w:tab/>
        <w:t>Meetings are held at the Beavertail Lighthouse Museum on</w:t>
      </w:r>
      <w:r w:rsidR="009F528D">
        <w:rPr>
          <w:rFonts w:ascii="Arial" w:hAnsi="Arial" w:cs="Arial"/>
          <w:sz w:val="24"/>
          <w:szCs w:val="24"/>
        </w:rPr>
        <w:t xml:space="preserve"> the</w:t>
      </w:r>
      <w:r w:rsidRPr="00044A06">
        <w:rPr>
          <w:rFonts w:ascii="Arial" w:hAnsi="Arial" w:cs="Arial"/>
          <w:sz w:val="24"/>
          <w:szCs w:val="24"/>
        </w:rPr>
        <w:t xml:space="preserve"> </w:t>
      </w:r>
    </w:p>
    <w:p w:rsidR="00882427" w:rsidRDefault="00882427" w:rsidP="00882427">
      <w:pPr>
        <w:tabs>
          <w:tab w:val="left" w:pos="2880"/>
          <w:tab w:val="left" w:pos="9360"/>
        </w:tabs>
        <w:ind w:right="0"/>
        <w:contextualSpacing/>
        <w:jc w:val="both"/>
        <w:rPr>
          <w:rFonts w:ascii="Arial" w:hAnsi="Arial" w:cs="Arial"/>
          <w:sz w:val="24"/>
          <w:szCs w:val="24"/>
        </w:rPr>
      </w:pPr>
      <w:r w:rsidRPr="00044A06">
        <w:rPr>
          <w:rFonts w:ascii="Arial" w:hAnsi="Arial" w:cs="Arial"/>
          <w:sz w:val="24"/>
          <w:szCs w:val="24"/>
        </w:rPr>
        <w:t>Advisory Committee</w:t>
      </w:r>
      <w:r w:rsidR="008D59B0">
        <w:rPr>
          <w:rFonts w:ascii="Arial" w:hAnsi="Arial" w:cs="Arial"/>
          <w:sz w:val="24"/>
          <w:szCs w:val="24"/>
        </w:rPr>
        <w:t>*</w:t>
      </w:r>
      <w:r w:rsidRPr="00044A06">
        <w:rPr>
          <w:rFonts w:ascii="Arial" w:hAnsi="Arial" w:cs="Arial"/>
          <w:sz w:val="24"/>
          <w:szCs w:val="24"/>
        </w:rPr>
        <w:tab/>
      </w:r>
      <w:r w:rsidR="00A35D49">
        <w:rPr>
          <w:rFonts w:ascii="Arial" w:hAnsi="Arial" w:cs="Arial"/>
          <w:sz w:val="24"/>
          <w:szCs w:val="24"/>
        </w:rPr>
        <w:t xml:space="preserve">fourth </w:t>
      </w:r>
      <w:r w:rsidRPr="00044A06">
        <w:rPr>
          <w:rFonts w:ascii="Arial" w:hAnsi="Arial" w:cs="Arial"/>
          <w:sz w:val="24"/>
          <w:szCs w:val="24"/>
        </w:rPr>
        <w:t>Wednesday of May and October at 3:</w:t>
      </w:r>
      <w:r w:rsidR="00E800D8">
        <w:rPr>
          <w:rFonts w:ascii="Arial" w:hAnsi="Arial" w:cs="Arial"/>
          <w:sz w:val="24"/>
          <w:szCs w:val="24"/>
        </w:rPr>
        <w:t>0</w:t>
      </w:r>
      <w:r w:rsidRPr="00044A06">
        <w:rPr>
          <w:rFonts w:ascii="Arial" w:hAnsi="Arial" w:cs="Arial"/>
          <w:sz w:val="24"/>
          <w:szCs w:val="24"/>
        </w:rPr>
        <w:t>0 p.m.</w:t>
      </w:r>
    </w:p>
    <w:p w:rsidR="008F179B" w:rsidRDefault="008F179B" w:rsidP="00882427">
      <w:pPr>
        <w:tabs>
          <w:tab w:val="left" w:pos="2880"/>
          <w:tab w:val="left" w:pos="9360"/>
        </w:tabs>
        <w:ind w:right="0"/>
        <w:contextualSpacing/>
        <w:jc w:val="both"/>
        <w:rPr>
          <w:rFonts w:ascii="Arial" w:hAnsi="Arial" w:cs="Arial"/>
          <w:sz w:val="24"/>
          <w:szCs w:val="24"/>
        </w:rPr>
      </w:pPr>
    </w:p>
    <w:p w:rsidR="00882427" w:rsidRPr="006248FA" w:rsidRDefault="00882427" w:rsidP="009F528D">
      <w:pPr>
        <w:tabs>
          <w:tab w:val="left" w:pos="2880"/>
          <w:tab w:val="left" w:pos="8370"/>
        </w:tabs>
        <w:ind w:right="18"/>
        <w:contextualSpacing/>
        <w:jc w:val="both"/>
        <w:rPr>
          <w:rFonts w:ascii="Arial" w:hAnsi="Arial" w:cs="Arial"/>
        </w:rPr>
      </w:pPr>
      <w:r w:rsidRPr="00044A06">
        <w:rPr>
          <w:rFonts w:ascii="Arial" w:hAnsi="Arial" w:cs="Arial"/>
          <w:sz w:val="24"/>
          <w:szCs w:val="24"/>
        </w:rPr>
        <w:t>Board of Canvassers</w:t>
      </w:r>
      <w:r w:rsidRPr="00044A06">
        <w:rPr>
          <w:rFonts w:ascii="Arial" w:hAnsi="Arial" w:cs="Arial"/>
          <w:sz w:val="24"/>
          <w:szCs w:val="24"/>
        </w:rPr>
        <w:tab/>
        <w:t>Meetings are held at the To</w:t>
      </w:r>
      <w:r w:rsidR="00044A06">
        <w:rPr>
          <w:rFonts w:ascii="Arial" w:hAnsi="Arial" w:cs="Arial"/>
          <w:sz w:val="24"/>
          <w:szCs w:val="24"/>
        </w:rPr>
        <w:t xml:space="preserve">wn Hall </w:t>
      </w:r>
      <w:r w:rsidR="00F112AD">
        <w:rPr>
          <w:rFonts w:ascii="Arial" w:hAnsi="Arial" w:cs="Arial"/>
          <w:sz w:val="24"/>
          <w:szCs w:val="24"/>
        </w:rPr>
        <w:t xml:space="preserve">four times per year </w:t>
      </w:r>
      <w:r w:rsidR="00044A06">
        <w:rPr>
          <w:rFonts w:ascii="Arial" w:hAnsi="Arial" w:cs="Arial"/>
          <w:sz w:val="24"/>
          <w:szCs w:val="24"/>
        </w:rPr>
        <w:t>on the second Wednesday</w:t>
      </w:r>
      <w:r w:rsidRPr="00044A06">
        <w:rPr>
          <w:rFonts w:ascii="Arial" w:hAnsi="Arial" w:cs="Arial"/>
          <w:sz w:val="24"/>
          <w:szCs w:val="24"/>
        </w:rPr>
        <w:tab/>
      </w:r>
      <w:r w:rsidR="00F112AD">
        <w:rPr>
          <w:rFonts w:ascii="Arial" w:hAnsi="Arial" w:cs="Arial"/>
          <w:sz w:val="24"/>
          <w:szCs w:val="24"/>
        </w:rPr>
        <w:t xml:space="preserve">second Wednesday </w:t>
      </w:r>
      <w:r w:rsidR="00044A06">
        <w:rPr>
          <w:rFonts w:ascii="Arial" w:hAnsi="Arial" w:cs="Arial"/>
          <w:sz w:val="24"/>
          <w:szCs w:val="24"/>
        </w:rPr>
        <w:t xml:space="preserve">of </w:t>
      </w:r>
      <w:r w:rsidR="00F112AD">
        <w:rPr>
          <w:rFonts w:ascii="Arial" w:hAnsi="Arial" w:cs="Arial"/>
          <w:sz w:val="24"/>
          <w:szCs w:val="24"/>
        </w:rPr>
        <w:t xml:space="preserve">the </w:t>
      </w:r>
      <w:r w:rsidRPr="00044A06">
        <w:rPr>
          <w:rFonts w:ascii="Arial" w:hAnsi="Arial" w:cs="Arial"/>
          <w:sz w:val="24"/>
          <w:szCs w:val="24"/>
        </w:rPr>
        <w:t>month</w:t>
      </w:r>
      <w:r w:rsidR="00044A06">
        <w:rPr>
          <w:rFonts w:ascii="Arial" w:hAnsi="Arial" w:cs="Arial"/>
          <w:sz w:val="24"/>
          <w:szCs w:val="24"/>
        </w:rPr>
        <w:t xml:space="preserve"> at 11:00 a.m. </w:t>
      </w:r>
      <w:r w:rsidR="00446383">
        <w:rPr>
          <w:rFonts w:ascii="Arial" w:hAnsi="Arial" w:cs="Arial"/>
          <w:sz w:val="24"/>
          <w:szCs w:val="24"/>
        </w:rPr>
        <w:t xml:space="preserve">(unless </w:t>
      </w:r>
      <w:r w:rsidR="00F112AD">
        <w:rPr>
          <w:rFonts w:ascii="Arial" w:hAnsi="Arial" w:cs="Arial"/>
          <w:sz w:val="24"/>
          <w:szCs w:val="24"/>
        </w:rPr>
        <w:tab/>
      </w:r>
      <w:r w:rsidR="00446383">
        <w:rPr>
          <w:rFonts w:ascii="Arial" w:hAnsi="Arial" w:cs="Arial"/>
          <w:sz w:val="24"/>
          <w:szCs w:val="24"/>
        </w:rPr>
        <w:t>otherwise noted</w:t>
      </w:r>
      <w:r w:rsidR="00F112AD">
        <w:rPr>
          <w:rFonts w:ascii="Arial" w:hAnsi="Arial" w:cs="Arial"/>
          <w:sz w:val="24"/>
          <w:szCs w:val="24"/>
        </w:rPr>
        <w:t xml:space="preserve"> and more often as needed during elections</w:t>
      </w:r>
      <w:r w:rsidR="00446383">
        <w:rPr>
          <w:rFonts w:ascii="Arial" w:hAnsi="Arial" w:cs="Arial"/>
          <w:sz w:val="24"/>
          <w:szCs w:val="24"/>
        </w:rPr>
        <w:t>)</w:t>
      </w:r>
    </w:p>
    <w:p w:rsidR="00882427" w:rsidRPr="006248FA" w:rsidRDefault="00882427" w:rsidP="00882427">
      <w:pPr>
        <w:tabs>
          <w:tab w:val="left" w:pos="2880"/>
          <w:tab w:val="left" w:pos="9360"/>
        </w:tabs>
        <w:ind w:right="0"/>
        <w:contextualSpacing/>
        <w:jc w:val="both"/>
        <w:rPr>
          <w:rFonts w:ascii="Arial" w:hAnsi="Arial" w:cs="Arial"/>
        </w:rPr>
      </w:pPr>
    </w:p>
    <w:p w:rsidR="00882427" w:rsidRPr="00044A06" w:rsidRDefault="00882427" w:rsidP="009F528D">
      <w:pPr>
        <w:tabs>
          <w:tab w:val="left" w:pos="2880"/>
          <w:tab w:val="left" w:pos="9630"/>
        </w:tabs>
        <w:ind w:right="0"/>
        <w:contextualSpacing/>
        <w:jc w:val="both"/>
        <w:rPr>
          <w:rFonts w:ascii="Arial" w:hAnsi="Arial" w:cs="Arial"/>
          <w:sz w:val="24"/>
          <w:szCs w:val="24"/>
        </w:rPr>
      </w:pPr>
      <w:r w:rsidRPr="00044A06">
        <w:rPr>
          <w:rFonts w:ascii="Arial" w:hAnsi="Arial" w:cs="Arial"/>
          <w:sz w:val="24"/>
          <w:szCs w:val="24"/>
        </w:rPr>
        <w:t xml:space="preserve">Fire Department </w:t>
      </w:r>
      <w:r w:rsidRPr="00044A06">
        <w:rPr>
          <w:rFonts w:ascii="Arial" w:hAnsi="Arial" w:cs="Arial"/>
          <w:sz w:val="24"/>
          <w:szCs w:val="24"/>
        </w:rPr>
        <w:tab/>
        <w:t xml:space="preserve">Meetings are held at the Fire Station two to four times per </w:t>
      </w:r>
      <w:r w:rsidR="009F528D">
        <w:rPr>
          <w:rFonts w:ascii="Arial" w:hAnsi="Arial" w:cs="Arial"/>
          <w:sz w:val="24"/>
          <w:szCs w:val="24"/>
        </w:rPr>
        <w:t xml:space="preserve">year, </w:t>
      </w:r>
    </w:p>
    <w:p w:rsidR="00882427" w:rsidRPr="00044A06" w:rsidRDefault="00882427" w:rsidP="00882427">
      <w:pPr>
        <w:tabs>
          <w:tab w:val="left" w:pos="2880"/>
          <w:tab w:val="left" w:pos="9360"/>
        </w:tabs>
        <w:ind w:right="0"/>
        <w:contextualSpacing/>
        <w:jc w:val="both"/>
        <w:rPr>
          <w:rFonts w:ascii="Arial" w:hAnsi="Arial" w:cs="Arial"/>
          <w:sz w:val="24"/>
          <w:szCs w:val="24"/>
        </w:rPr>
      </w:pPr>
      <w:r w:rsidRPr="00044A06">
        <w:rPr>
          <w:rFonts w:ascii="Arial" w:hAnsi="Arial" w:cs="Arial"/>
          <w:sz w:val="24"/>
          <w:szCs w:val="24"/>
        </w:rPr>
        <w:t xml:space="preserve">Compensation </w:t>
      </w:r>
      <w:r w:rsidRPr="00044A06">
        <w:rPr>
          <w:rFonts w:ascii="Arial" w:hAnsi="Arial" w:cs="Arial"/>
          <w:sz w:val="24"/>
          <w:szCs w:val="24"/>
        </w:rPr>
        <w:tab/>
      </w:r>
      <w:r w:rsidR="00044A06" w:rsidRPr="00044A06">
        <w:rPr>
          <w:rFonts w:ascii="Arial" w:hAnsi="Arial" w:cs="Arial"/>
          <w:sz w:val="24"/>
          <w:szCs w:val="24"/>
        </w:rPr>
        <w:t xml:space="preserve">as </w:t>
      </w:r>
      <w:r w:rsidR="009F528D">
        <w:rPr>
          <w:rFonts w:ascii="Arial" w:hAnsi="Arial" w:cs="Arial"/>
          <w:sz w:val="24"/>
          <w:szCs w:val="24"/>
        </w:rPr>
        <w:t>needed</w:t>
      </w:r>
      <w:r w:rsidRPr="00044A06">
        <w:rPr>
          <w:rFonts w:ascii="Arial" w:hAnsi="Arial" w:cs="Arial"/>
          <w:sz w:val="24"/>
          <w:szCs w:val="24"/>
        </w:rPr>
        <w:tab/>
      </w:r>
    </w:p>
    <w:p w:rsidR="00882427" w:rsidRDefault="009F528D" w:rsidP="00882427">
      <w:pPr>
        <w:tabs>
          <w:tab w:val="left" w:pos="2880"/>
          <w:tab w:val="left" w:pos="9360"/>
        </w:tabs>
        <w:ind w:righ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Committee</w:t>
      </w:r>
    </w:p>
    <w:p w:rsidR="009F528D" w:rsidRPr="006248FA" w:rsidRDefault="009F528D" w:rsidP="00882427">
      <w:pPr>
        <w:tabs>
          <w:tab w:val="left" w:pos="2880"/>
          <w:tab w:val="left" w:pos="9360"/>
        </w:tabs>
        <w:ind w:right="0"/>
        <w:contextualSpacing/>
        <w:jc w:val="both"/>
        <w:rPr>
          <w:rFonts w:ascii="Arial" w:hAnsi="Arial" w:cs="Arial"/>
        </w:rPr>
      </w:pPr>
    </w:p>
    <w:p w:rsidR="00882427" w:rsidRPr="00044A06" w:rsidRDefault="00882427" w:rsidP="009F528D">
      <w:pPr>
        <w:tabs>
          <w:tab w:val="left" w:pos="2880"/>
          <w:tab w:val="left" w:pos="9360"/>
        </w:tabs>
        <w:ind w:right="0"/>
        <w:contextualSpacing/>
        <w:jc w:val="both"/>
        <w:rPr>
          <w:rFonts w:ascii="Arial" w:hAnsi="Arial" w:cs="Arial"/>
          <w:sz w:val="24"/>
          <w:szCs w:val="24"/>
        </w:rPr>
      </w:pPr>
      <w:r w:rsidRPr="00044A06">
        <w:rPr>
          <w:rFonts w:ascii="Arial" w:hAnsi="Arial" w:cs="Arial"/>
          <w:sz w:val="24"/>
          <w:szCs w:val="24"/>
        </w:rPr>
        <w:t>Juvenile Hearing Board</w:t>
      </w:r>
      <w:r w:rsidRPr="00044A06">
        <w:rPr>
          <w:rFonts w:ascii="Arial" w:hAnsi="Arial" w:cs="Arial"/>
          <w:sz w:val="24"/>
          <w:szCs w:val="24"/>
        </w:rPr>
        <w:tab/>
        <w:t>Meetings are held at the Police Station</w:t>
      </w:r>
      <w:r w:rsidR="00106198">
        <w:rPr>
          <w:rFonts w:ascii="Arial" w:hAnsi="Arial" w:cs="Arial"/>
          <w:sz w:val="24"/>
          <w:szCs w:val="24"/>
        </w:rPr>
        <w:t xml:space="preserve">, as needed  </w:t>
      </w:r>
      <w:r w:rsidR="00044A06">
        <w:rPr>
          <w:rFonts w:ascii="Arial" w:hAnsi="Arial" w:cs="Arial"/>
          <w:sz w:val="24"/>
          <w:szCs w:val="24"/>
        </w:rPr>
        <w:tab/>
      </w:r>
    </w:p>
    <w:p w:rsidR="00882427" w:rsidRPr="00044A06" w:rsidRDefault="00882427" w:rsidP="00882427">
      <w:pPr>
        <w:tabs>
          <w:tab w:val="left" w:pos="2880"/>
          <w:tab w:val="left" w:pos="9360"/>
        </w:tabs>
        <w:ind w:right="0"/>
        <w:contextualSpacing/>
        <w:jc w:val="both"/>
        <w:rPr>
          <w:rFonts w:ascii="Arial" w:hAnsi="Arial" w:cs="Arial"/>
          <w:sz w:val="24"/>
          <w:szCs w:val="24"/>
        </w:rPr>
      </w:pPr>
    </w:p>
    <w:p w:rsidR="00882427" w:rsidRPr="00044A06" w:rsidRDefault="00882427" w:rsidP="009F528D">
      <w:pPr>
        <w:tabs>
          <w:tab w:val="left" w:pos="2880"/>
          <w:tab w:val="left" w:pos="9360"/>
        </w:tabs>
        <w:ind w:right="0"/>
        <w:contextualSpacing/>
        <w:jc w:val="both"/>
        <w:rPr>
          <w:rFonts w:ascii="Arial" w:hAnsi="Arial" w:cs="Arial"/>
          <w:sz w:val="24"/>
          <w:szCs w:val="24"/>
        </w:rPr>
      </w:pPr>
      <w:r w:rsidRPr="00044A06">
        <w:rPr>
          <w:rFonts w:ascii="Arial" w:hAnsi="Arial" w:cs="Arial"/>
          <w:sz w:val="24"/>
          <w:szCs w:val="24"/>
        </w:rPr>
        <w:t xml:space="preserve">Library Board of </w:t>
      </w:r>
      <w:r w:rsidRPr="00044A06">
        <w:rPr>
          <w:rFonts w:ascii="Arial" w:hAnsi="Arial" w:cs="Arial"/>
          <w:sz w:val="24"/>
          <w:szCs w:val="24"/>
        </w:rPr>
        <w:tab/>
        <w:t xml:space="preserve">Meetings are held at the Jamestown Philomenian Library on </w:t>
      </w:r>
      <w:r w:rsidR="009F528D">
        <w:rPr>
          <w:rFonts w:ascii="Arial" w:hAnsi="Arial" w:cs="Arial"/>
          <w:sz w:val="24"/>
          <w:szCs w:val="24"/>
        </w:rPr>
        <w:t xml:space="preserve">Trustees </w:t>
      </w:r>
      <w:r w:rsidR="00044A06">
        <w:rPr>
          <w:rFonts w:ascii="Arial" w:hAnsi="Arial" w:cs="Arial"/>
          <w:sz w:val="24"/>
          <w:szCs w:val="24"/>
        </w:rPr>
        <w:tab/>
      </w:r>
      <w:r w:rsidRPr="00044A06">
        <w:rPr>
          <w:rFonts w:ascii="Arial" w:hAnsi="Arial" w:cs="Arial"/>
          <w:sz w:val="24"/>
          <w:szCs w:val="24"/>
        </w:rPr>
        <w:t>the</w:t>
      </w:r>
      <w:r w:rsidR="00044A06">
        <w:rPr>
          <w:rFonts w:ascii="Arial" w:hAnsi="Arial" w:cs="Arial"/>
          <w:sz w:val="24"/>
          <w:szCs w:val="24"/>
        </w:rPr>
        <w:t xml:space="preserve"> </w:t>
      </w:r>
      <w:r w:rsidR="00483D3C">
        <w:rPr>
          <w:rFonts w:ascii="Arial" w:hAnsi="Arial" w:cs="Arial"/>
          <w:sz w:val="24"/>
          <w:szCs w:val="24"/>
        </w:rPr>
        <w:t>second</w:t>
      </w:r>
      <w:r w:rsidRPr="00044A06">
        <w:rPr>
          <w:rFonts w:ascii="Arial" w:hAnsi="Arial" w:cs="Arial"/>
          <w:sz w:val="24"/>
          <w:szCs w:val="24"/>
        </w:rPr>
        <w:t xml:space="preserve"> Tuesday of each month at 5:</w:t>
      </w:r>
      <w:r w:rsidR="00BC19C8">
        <w:rPr>
          <w:rFonts w:ascii="Arial" w:hAnsi="Arial" w:cs="Arial"/>
          <w:sz w:val="24"/>
          <w:szCs w:val="24"/>
        </w:rPr>
        <w:t>0</w:t>
      </w:r>
      <w:r w:rsidRPr="00044A06">
        <w:rPr>
          <w:rFonts w:ascii="Arial" w:hAnsi="Arial" w:cs="Arial"/>
          <w:sz w:val="24"/>
          <w:szCs w:val="24"/>
        </w:rPr>
        <w:t>0 p.m.</w:t>
      </w:r>
    </w:p>
    <w:p w:rsidR="00882427" w:rsidRPr="006248FA" w:rsidRDefault="00882427" w:rsidP="00882427">
      <w:pPr>
        <w:tabs>
          <w:tab w:val="left" w:pos="2880"/>
          <w:tab w:val="left" w:pos="9360"/>
        </w:tabs>
        <w:ind w:right="0"/>
        <w:contextualSpacing/>
        <w:jc w:val="both"/>
        <w:rPr>
          <w:rFonts w:ascii="Arial" w:hAnsi="Arial" w:cs="Arial"/>
        </w:rPr>
      </w:pPr>
    </w:p>
    <w:p w:rsidR="00882427" w:rsidRPr="00044A06" w:rsidRDefault="00E800D8" w:rsidP="009F528D">
      <w:pPr>
        <w:tabs>
          <w:tab w:val="left" w:pos="2880"/>
          <w:tab w:val="left" w:pos="9360"/>
        </w:tabs>
        <w:ind w:righ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Discover </w:t>
      </w:r>
      <w:r w:rsidR="00882427" w:rsidRPr="00044A06">
        <w:rPr>
          <w:rFonts w:ascii="Arial" w:hAnsi="Arial" w:cs="Arial"/>
          <w:sz w:val="24"/>
          <w:szCs w:val="24"/>
        </w:rPr>
        <w:t>Newport</w:t>
      </w:r>
      <w:r>
        <w:rPr>
          <w:rFonts w:ascii="Arial" w:hAnsi="Arial" w:cs="Arial"/>
          <w:sz w:val="24"/>
          <w:szCs w:val="24"/>
        </w:rPr>
        <w:t>*</w:t>
      </w:r>
      <w:r w:rsidR="00882427" w:rsidRPr="00044A06">
        <w:rPr>
          <w:rFonts w:ascii="Arial" w:hAnsi="Arial" w:cs="Arial"/>
          <w:sz w:val="24"/>
          <w:szCs w:val="24"/>
        </w:rPr>
        <w:t xml:space="preserve">  </w:t>
      </w:r>
      <w:r w:rsidR="00882427" w:rsidRPr="00044A06">
        <w:rPr>
          <w:rFonts w:ascii="Arial" w:hAnsi="Arial" w:cs="Arial"/>
          <w:sz w:val="24"/>
          <w:szCs w:val="24"/>
        </w:rPr>
        <w:tab/>
        <w:t xml:space="preserve">Meetings are held at the Welcome Center in Newport on the </w:t>
      </w:r>
      <w:r w:rsidR="00882427" w:rsidRPr="00044A06">
        <w:rPr>
          <w:rFonts w:ascii="Arial" w:hAnsi="Arial" w:cs="Arial"/>
          <w:sz w:val="24"/>
          <w:szCs w:val="24"/>
        </w:rPr>
        <w:tab/>
        <w:t>second Tuesday of each month at 12:00 noon</w:t>
      </w:r>
    </w:p>
    <w:p w:rsidR="00882427" w:rsidRDefault="00882427" w:rsidP="00882427">
      <w:pPr>
        <w:tabs>
          <w:tab w:val="left" w:pos="2880"/>
          <w:tab w:val="left" w:pos="9360"/>
        </w:tabs>
        <w:ind w:right="0"/>
        <w:contextualSpacing/>
        <w:jc w:val="both"/>
        <w:rPr>
          <w:rFonts w:ascii="Arial" w:hAnsi="Arial" w:cs="Arial"/>
          <w:sz w:val="24"/>
          <w:szCs w:val="24"/>
        </w:rPr>
      </w:pPr>
    </w:p>
    <w:p w:rsidR="00E066E5" w:rsidRDefault="00E066E5" w:rsidP="00E066E5">
      <w:pPr>
        <w:tabs>
          <w:tab w:val="left" w:pos="2880"/>
          <w:tab w:val="left" w:pos="9360"/>
        </w:tabs>
        <w:ind w:righ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Ordinance Review</w:t>
      </w:r>
      <w:r>
        <w:rPr>
          <w:rFonts w:ascii="Arial" w:hAnsi="Arial" w:cs="Arial"/>
          <w:sz w:val="24"/>
          <w:szCs w:val="24"/>
        </w:rPr>
        <w:tab/>
        <w:t>Meetings are held at the Town Hall as needed (inactive)</w:t>
      </w:r>
    </w:p>
    <w:p w:rsidR="00E066E5" w:rsidRDefault="00E066E5" w:rsidP="00E066E5">
      <w:pPr>
        <w:tabs>
          <w:tab w:val="left" w:pos="2880"/>
          <w:tab w:val="left" w:pos="9360"/>
        </w:tabs>
        <w:ind w:righ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</w:t>
      </w:r>
    </w:p>
    <w:p w:rsidR="00E066E5" w:rsidRDefault="00E066E5" w:rsidP="00882427">
      <w:pPr>
        <w:tabs>
          <w:tab w:val="left" w:pos="2880"/>
          <w:tab w:val="left" w:pos="9360"/>
        </w:tabs>
        <w:ind w:right="0"/>
        <w:contextualSpacing/>
        <w:jc w:val="both"/>
        <w:rPr>
          <w:rFonts w:ascii="Arial" w:hAnsi="Arial" w:cs="Arial"/>
          <w:sz w:val="24"/>
          <w:szCs w:val="24"/>
        </w:rPr>
      </w:pPr>
    </w:p>
    <w:p w:rsidR="00590B8A" w:rsidRDefault="00882427" w:rsidP="009F528D">
      <w:pPr>
        <w:tabs>
          <w:tab w:val="left" w:pos="2880"/>
          <w:tab w:val="left" w:pos="9360"/>
        </w:tabs>
        <w:ind w:right="18"/>
        <w:contextualSpacing/>
        <w:jc w:val="both"/>
        <w:rPr>
          <w:rFonts w:ascii="Arial" w:hAnsi="Arial" w:cs="Arial"/>
          <w:sz w:val="24"/>
          <w:szCs w:val="24"/>
        </w:rPr>
      </w:pPr>
      <w:r w:rsidRPr="00044A06">
        <w:rPr>
          <w:rFonts w:ascii="Arial" w:hAnsi="Arial" w:cs="Arial"/>
          <w:sz w:val="24"/>
          <w:szCs w:val="24"/>
        </w:rPr>
        <w:t xml:space="preserve">Quonset Development </w:t>
      </w:r>
      <w:r w:rsidRPr="00044A06">
        <w:rPr>
          <w:rFonts w:ascii="Arial" w:hAnsi="Arial" w:cs="Arial"/>
          <w:sz w:val="24"/>
          <w:szCs w:val="24"/>
        </w:rPr>
        <w:tab/>
        <w:t>Meetings are held at the Quonset EDC Office at 30 Enterprise</w:t>
      </w:r>
      <w:r w:rsidR="009F528D">
        <w:rPr>
          <w:rFonts w:ascii="Arial" w:hAnsi="Arial" w:cs="Arial"/>
          <w:sz w:val="24"/>
          <w:szCs w:val="24"/>
        </w:rPr>
        <w:t xml:space="preserve"> Corporation </w:t>
      </w:r>
      <w:r w:rsidR="009F528D">
        <w:rPr>
          <w:rFonts w:ascii="Arial" w:hAnsi="Arial" w:cs="Arial"/>
          <w:sz w:val="24"/>
          <w:szCs w:val="24"/>
        </w:rPr>
        <w:tab/>
        <w:t xml:space="preserve">Drive, </w:t>
      </w:r>
      <w:r w:rsidRPr="00044A06">
        <w:rPr>
          <w:rFonts w:ascii="Arial" w:hAnsi="Arial" w:cs="Arial"/>
          <w:sz w:val="24"/>
          <w:szCs w:val="24"/>
        </w:rPr>
        <w:t>North Kingsto</w:t>
      </w:r>
      <w:r w:rsidR="00E800D8">
        <w:rPr>
          <w:rFonts w:ascii="Arial" w:hAnsi="Arial" w:cs="Arial"/>
          <w:sz w:val="24"/>
          <w:szCs w:val="24"/>
        </w:rPr>
        <w:t>w</w:t>
      </w:r>
      <w:r w:rsidRPr="00044A06">
        <w:rPr>
          <w:rFonts w:ascii="Arial" w:hAnsi="Arial" w:cs="Arial"/>
          <w:sz w:val="24"/>
          <w:szCs w:val="24"/>
        </w:rPr>
        <w:t>n</w:t>
      </w:r>
      <w:r w:rsidR="001613E4">
        <w:rPr>
          <w:rFonts w:ascii="Arial" w:hAnsi="Arial" w:cs="Arial"/>
          <w:sz w:val="24"/>
          <w:szCs w:val="24"/>
        </w:rPr>
        <w:t>,</w:t>
      </w:r>
      <w:r w:rsidRPr="00044A06">
        <w:rPr>
          <w:rFonts w:ascii="Arial" w:hAnsi="Arial" w:cs="Arial"/>
          <w:sz w:val="24"/>
          <w:szCs w:val="24"/>
        </w:rPr>
        <w:t xml:space="preserve"> on the third </w:t>
      </w:r>
      <w:r w:rsidR="006079F9">
        <w:rPr>
          <w:rFonts w:ascii="Arial" w:hAnsi="Arial" w:cs="Arial"/>
          <w:sz w:val="24"/>
          <w:szCs w:val="24"/>
        </w:rPr>
        <w:t>Tuesday</w:t>
      </w:r>
      <w:r w:rsidRPr="00044A06">
        <w:rPr>
          <w:rFonts w:ascii="Arial" w:hAnsi="Arial" w:cs="Arial"/>
          <w:sz w:val="24"/>
          <w:szCs w:val="24"/>
        </w:rPr>
        <w:t xml:space="preserve"> of each month </w:t>
      </w:r>
      <w:r w:rsidR="009F528D">
        <w:rPr>
          <w:rFonts w:ascii="Arial" w:hAnsi="Arial" w:cs="Arial"/>
          <w:sz w:val="24"/>
          <w:szCs w:val="24"/>
        </w:rPr>
        <w:t>at Board of Directors</w:t>
      </w:r>
      <w:r w:rsidR="008D59B0">
        <w:rPr>
          <w:rFonts w:ascii="Arial" w:hAnsi="Arial" w:cs="Arial"/>
          <w:sz w:val="24"/>
          <w:szCs w:val="24"/>
        </w:rPr>
        <w:t>*</w:t>
      </w:r>
      <w:r w:rsidR="009F528D">
        <w:rPr>
          <w:rFonts w:ascii="Arial" w:hAnsi="Arial" w:cs="Arial"/>
          <w:sz w:val="24"/>
          <w:szCs w:val="24"/>
        </w:rPr>
        <w:tab/>
        <w:t>5:00 p.m.</w:t>
      </w:r>
    </w:p>
    <w:p w:rsidR="00882427" w:rsidRPr="00044A06" w:rsidRDefault="00590B8A" w:rsidP="00882427">
      <w:pPr>
        <w:tabs>
          <w:tab w:val="left" w:pos="2880"/>
          <w:tab w:val="left" w:pos="9360"/>
        </w:tabs>
        <w:ind w:righ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82427" w:rsidRPr="00044A06" w:rsidRDefault="00882427" w:rsidP="00882427">
      <w:pPr>
        <w:tabs>
          <w:tab w:val="left" w:pos="2880"/>
          <w:tab w:val="left" w:pos="9360"/>
        </w:tabs>
        <w:ind w:right="0"/>
        <w:contextualSpacing/>
        <w:jc w:val="both"/>
        <w:rPr>
          <w:rFonts w:ascii="Arial" w:hAnsi="Arial" w:cs="Arial"/>
          <w:sz w:val="24"/>
          <w:szCs w:val="24"/>
        </w:rPr>
      </w:pPr>
      <w:r w:rsidRPr="00044A06">
        <w:rPr>
          <w:rFonts w:ascii="Arial" w:hAnsi="Arial" w:cs="Arial"/>
          <w:sz w:val="24"/>
          <w:szCs w:val="24"/>
        </w:rPr>
        <w:t>Recycling Committee</w:t>
      </w:r>
      <w:r w:rsidRPr="00044A06">
        <w:rPr>
          <w:rFonts w:ascii="Arial" w:hAnsi="Arial" w:cs="Arial"/>
          <w:sz w:val="24"/>
          <w:szCs w:val="24"/>
        </w:rPr>
        <w:tab/>
        <w:t>Meetings are held at the Town Hall as needed</w:t>
      </w:r>
      <w:r w:rsidR="00446383">
        <w:rPr>
          <w:rFonts w:ascii="Arial" w:hAnsi="Arial" w:cs="Arial"/>
          <w:sz w:val="24"/>
          <w:szCs w:val="24"/>
        </w:rPr>
        <w:t xml:space="preserve"> (inactive)</w:t>
      </w:r>
    </w:p>
    <w:p w:rsidR="00882427" w:rsidRPr="00044A06" w:rsidRDefault="00882427" w:rsidP="00882427">
      <w:pPr>
        <w:tabs>
          <w:tab w:val="left" w:pos="2880"/>
          <w:tab w:val="left" w:pos="9360"/>
        </w:tabs>
        <w:ind w:right="0"/>
        <w:contextualSpacing/>
        <w:jc w:val="both"/>
        <w:rPr>
          <w:rFonts w:ascii="Arial" w:hAnsi="Arial" w:cs="Arial"/>
          <w:sz w:val="24"/>
          <w:szCs w:val="24"/>
        </w:rPr>
      </w:pPr>
    </w:p>
    <w:p w:rsidR="00C77E01" w:rsidRDefault="00882427" w:rsidP="00975B98">
      <w:pPr>
        <w:tabs>
          <w:tab w:val="left" w:pos="0"/>
          <w:tab w:val="left" w:pos="2880"/>
          <w:tab w:val="left" w:pos="9360"/>
        </w:tabs>
        <w:ind w:right="18"/>
        <w:contextualSpacing/>
        <w:jc w:val="both"/>
        <w:rPr>
          <w:rFonts w:ascii="Arial" w:hAnsi="Arial" w:cs="Arial"/>
          <w:sz w:val="24"/>
          <w:szCs w:val="24"/>
        </w:rPr>
      </w:pPr>
      <w:r w:rsidRPr="00044A06">
        <w:rPr>
          <w:rFonts w:ascii="Arial" w:hAnsi="Arial" w:cs="Arial"/>
          <w:sz w:val="24"/>
          <w:szCs w:val="24"/>
        </w:rPr>
        <w:t>Tax Assessment Board</w:t>
      </w:r>
      <w:r w:rsidR="004C4527">
        <w:rPr>
          <w:rFonts w:ascii="Arial" w:hAnsi="Arial" w:cs="Arial"/>
          <w:sz w:val="24"/>
          <w:szCs w:val="24"/>
        </w:rPr>
        <w:t xml:space="preserve"> </w:t>
      </w:r>
      <w:r w:rsidR="00044A06">
        <w:rPr>
          <w:rFonts w:ascii="Arial" w:hAnsi="Arial" w:cs="Arial"/>
          <w:sz w:val="24"/>
          <w:szCs w:val="24"/>
        </w:rPr>
        <w:tab/>
        <w:t>Meetings are held at the Town Hall as needed</w:t>
      </w:r>
      <w:r w:rsidR="00975B98">
        <w:rPr>
          <w:rFonts w:ascii="Arial" w:hAnsi="Arial" w:cs="Arial"/>
          <w:sz w:val="24"/>
          <w:szCs w:val="24"/>
        </w:rPr>
        <w:t>; t</w:t>
      </w:r>
      <w:r w:rsidR="00044A06">
        <w:rPr>
          <w:rFonts w:ascii="Arial" w:hAnsi="Arial" w:cs="Arial"/>
          <w:sz w:val="24"/>
          <w:szCs w:val="24"/>
        </w:rPr>
        <w:t>he Board</w:t>
      </w:r>
      <w:r w:rsidR="00975B98">
        <w:rPr>
          <w:rFonts w:ascii="Arial" w:hAnsi="Arial" w:cs="Arial"/>
          <w:sz w:val="24"/>
          <w:szCs w:val="24"/>
        </w:rPr>
        <w:t xml:space="preserve"> of    </w:t>
      </w:r>
      <w:r w:rsidR="003270EA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3270EA">
        <w:rPr>
          <w:rFonts w:ascii="Arial" w:hAnsi="Arial" w:cs="Arial"/>
          <w:sz w:val="24"/>
          <w:szCs w:val="24"/>
        </w:rPr>
        <w:t>of</w:t>
      </w:r>
      <w:proofErr w:type="spellEnd"/>
      <w:r w:rsidR="003270EA">
        <w:rPr>
          <w:rFonts w:ascii="Arial" w:hAnsi="Arial" w:cs="Arial"/>
          <w:sz w:val="24"/>
          <w:szCs w:val="24"/>
        </w:rPr>
        <w:t xml:space="preserve"> </w:t>
      </w:r>
      <w:r w:rsidR="00975B98">
        <w:rPr>
          <w:rFonts w:ascii="Arial" w:hAnsi="Arial" w:cs="Arial"/>
          <w:sz w:val="24"/>
          <w:szCs w:val="24"/>
        </w:rPr>
        <w:t xml:space="preserve">Review </w:t>
      </w:r>
      <w:r w:rsidR="00975B98">
        <w:rPr>
          <w:rFonts w:ascii="Arial" w:hAnsi="Arial" w:cs="Arial"/>
          <w:sz w:val="24"/>
          <w:szCs w:val="24"/>
        </w:rPr>
        <w:tab/>
      </w:r>
      <w:proofErr w:type="spellStart"/>
      <w:r w:rsidR="00975B98">
        <w:rPr>
          <w:rFonts w:ascii="Arial" w:hAnsi="Arial" w:cs="Arial"/>
          <w:sz w:val="24"/>
          <w:szCs w:val="24"/>
        </w:rPr>
        <w:t>Review</w:t>
      </w:r>
      <w:proofErr w:type="spellEnd"/>
      <w:r w:rsidR="00975B98">
        <w:rPr>
          <w:rFonts w:ascii="Arial" w:hAnsi="Arial" w:cs="Arial"/>
          <w:sz w:val="24"/>
          <w:szCs w:val="24"/>
        </w:rPr>
        <w:t xml:space="preserve"> </w:t>
      </w:r>
      <w:r w:rsidR="009F528D">
        <w:rPr>
          <w:rFonts w:ascii="Arial" w:hAnsi="Arial" w:cs="Arial"/>
          <w:sz w:val="24"/>
          <w:szCs w:val="24"/>
        </w:rPr>
        <w:t>meets re</w:t>
      </w:r>
      <w:r w:rsidR="00590B8A">
        <w:rPr>
          <w:rFonts w:ascii="Arial" w:hAnsi="Arial" w:cs="Arial"/>
          <w:sz w:val="24"/>
          <w:szCs w:val="24"/>
        </w:rPr>
        <w:t>gular</w:t>
      </w:r>
      <w:r w:rsidR="009F528D">
        <w:rPr>
          <w:rFonts w:ascii="Arial" w:hAnsi="Arial" w:cs="Arial"/>
          <w:sz w:val="24"/>
          <w:szCs w:val="24"/>
        </w:rPr>
        <w:t>ly</w:t>
      </w:r>
      <w:r w:rsidR="00590B8A">
        <w:rPr>
          <w:rFonts w:ascii="Arial" w:hAnsi="Arial" w:cs="Arial"/>
          <w:sz w:val="24"/>
          <w:szCs w:val="24"/>
        </w:rPr>
        <w:t xml:space="preserve"> following revaluations until all appeals </w:t>
      </w:r>
      <w:r w:rsidR="00975B98">
        <w:rPr>
          <w:rFonts w:ascii="Arial" w:hAnsi="Arial" w:cs="Arial"/>
          <w:sz w:val="24"/>
          <w:szCs w:val="24"/>
        </w:rPr>
        <w:tab/>
      </w:r>
      <w:r w:rsidR="00590B8A">
        <w:rPr>
          <w:rFonts w:ascii="Arial" w:hAnsi="Arial" w:cs="Arial"/>
          <w:sz w:val="24"/>
          <w:szCs w:val="24"/>
        </w:rPr>
        <w:t>are heard,</w:t>
      </w:r>
      <w:r w:rsidR="009F528D">
        <w:rPr>
          <w:rFonts w:ascii="Arial" w:hAnsi="Arial" w:cs="Arial"/>
          <w:sz w:val="24"/>
          <w:szCs w:val="24"/>
        </w:rPr>
        <w:t xml:space="preserve"> </w:t>
      </w:r>
      <w:r w:rsidR="00590B8A">
        <w:rPr>
          <w:rFonts w:ascii="Arial" w:hAnsi="Arial" w:cs="Arial"/>
          <w:sz w:val="24"/>
          <w:szCs w:val="24"/>
        </w:rPr>
        <w:t xml:space="preserve">often on a weekly basis, then once or twice a year </w:t>
      </w:r>
      <w:r w:rsidR="00975B98">
        <w:rPr>
          <w:rFonts w:ascii="Arial" w:hAnsi="Arial" w:cs="Arial"/>
          <w:sz w:val="24"/>
          <w:szCs w:val="24"/>
        </w:rPr>
        <w:tab/>
      </w:r>
      <w:r w:rsidR="00590B8A">
        <w:rPr>
          <w:rFonts w:ascii="Arial" w:hAnsi="Arial" w:cs="Arial"/>
          <w:sz w:val="24"/>
          <w:szCs w:val="24"/>
        </w:rPr>
        <w:t>until the</w:t>
      </w:r>
      <w:r w:rsidR="009F528D">
        <w:rPr>
          <w:rFonts w:ascii="Arial" w:hAnsi="Arial" w:cs="Arial"/>
          <w:sz w:val="24"/>
          <w:szCs w:val="24"/>
        </w:rPr>
        <w:t xml:space="preserve"> </w:t>
      </w:r>
      <w:r w:rsidR="00590B8A">
        <w:rPr>
          <w:rFonts w:ascii="Arial" w:hAnsi="Arial" w:cs="Arial"/>
          <w:sz w:val="24"/>
          <w:szCs w:val="24"/>
        </w:rPr>
        <w:t xml:space="preserve">next revaluation </w:t>
      </w:r>
    </w:p>
    <w:p w:rsidR="00C77E01" w:rsidRDefault="00C77E01" w:rsidP="004C4527">
      <w:pPr>
        <w:tabs>
          <w:tab w:val="left" w:pos="0"/>
          <w:tab w:val="left" w:pos="2880"/>
          <w:tab w:val="left" w:pos="9360"/>
        </w:tabs>
        <w:ind w:right="18" w:hanging="1260"/>
        <w:contextualSpacing/>
        <w:jc w:val="both"/>
        <w:rPr>
          <w:rFonts w:ascii="Arial" w:hAnsi="Arial" w:cs="Arial"/>
          <w:sz w:val="24"/>
          <w:szCs w:val="24"/>
        </w:rPr>
      </w:pPr>
    </w:p>
    <w:p w:rsidR="00C77E01" w:rsidRDefault="00C77E01" w:rsidP="004C4527">
      <w:pPr>
        <w:tabs>
          <w:tab w:val="left" w:pos="0"/>
          <w:tab w:val="left" w:pos="2880"/>
          <w:tab w:val="left" w:pos="9360"/>
        </w:tabs>
        <w:ind w:right="18" w:hanging="12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Technical Review </w:t>
      </w:r>
      <w:r>
        <w:rPr>
          <w:rFonts w:ascii="Arial" w:hAnsi="Arial" w:cs="Arial"/>
          <w:sz w:val="24"/>
          <w:szCs w:val="24"/>
        </w:rPr>
        <w:tab/>
        <w:t xml:space="preserve">Meetings are </w:t>
      </w:r>
      <w:r w:rsidR="00D2514C">
        <w:rPr>
          <w:rFonts w:ascii="Arial" w:hAnsi="Arial" w:cs="Arial"/>
          <w:sz w:val="24"/>
          <w:szCs w:val="24"/>
        </w:rPr>
        <w:t>held at the Town Hall as needed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2427" w:rsidRPr="00044A06" w:rsidRDefault="00C77E01" w:rsidP="004C4527">
      <w:pPr>
        <w:tabs>
          <w:tab w:val="left" w:pos="0"/>
          <w:tab w:val="left" w:pos="2880"/>
          <w:tab w:val="left" w:pos="9360"/>
        </w:tabs>
        <w:ind w:right="18" w:hanging="12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Committee</w:t>
      </w:r>
      <w:r w:rsidR="00590B8A">
        <w:rPr>
          <w:rFonts w:ascii="Arial" w:hAnsi="Arial" w:cs="Arial"/>
          <w:sz w:val="24"/>
          <w:szCs w:val="24"/>
        </w:rPr>
        <w:tab/>
      </w:r>
      <w:r w:rsidR="00044A06">
        <w:rPr>
          <w:rFonts w:ascii="Arial" w:hAnsi="Arial" w:cs="Arial"/>
          <w:sz w:val="24"/>
          <w:szCs w:val="24"/>
        </w:rPr>
        <w:t xml:space="preserve"> </w:t>
      </w:r>
      <w:r w:rsidR="00044A06">
        <w:rPr>
          <w:rFonts w:ascii="Arial" w:hAnsi="Arial" w:cs="Arial"/>
          <w:sz w:val="24"/>
          <w:szCs w:val="24"/>
        </w:rPr>
        <w:tab/>
      </w:r>
      <w:r w:rsidR="00882427" w:rsidRPr="00044A06">
        <w:rPr>
          <w:rFonts w:ascii="Arial" w:hAnsi="Arial" w:cs="Arial"/>
          <w:sz w:val="24"/>
          <w:szCs w:val="24"/>
        </w:rPr>
        <w:tab/>
      </w:r>
    </w:p>
    <w:p w:rsidR="00882427" w:rsidRPr="00590B8A" w:rsidRDefault="00882427" w:rsidP="009F528D">
      <w:pPr>
        <w:tabs>
          <w:tab w:val="left" w:pos="0"/>
          <w:tab w:val="left" w:pos="2880"/>
          <w:tab w:val="left" w:pos="9360"/>
        </w:tabs>
        <w:ind w:right="0"/>
        <w:contextualSpacing/>
        <w:jc w:val="both"/>
        <w:rPr>
          <w:rFonts w:ascii="Arial" w:hAnsi="Arial" w:cs="Arial"/>
          <w:sz w:val="24"/>
          <w:szCs w:val="24"/>
        </w:rPr>
      </w:pPr>
      <w:r w:rsidRPr="00590B8A">
        <w:rPr>
          <w:rFonts w:ascii="Arial" w:hAnsi="Arial" w:cs="Arial"/>
          <w:sz w:val="24"/>
          <w:szCs w:val="24"/>
        </w:rPr>
        <w:t>Town Buildings and</w:t>
      </w:r>
      <w:r w:rsidRPr="00590B8A">
        <w:rPr>
          <w:rFonts w:ascii="Arial" w:hAnsi="Arial" w:cs="Arial"/>
          <w:sz w:val="24"/>
          <w:szCs w:val="24"/>
        </w:rPr>
        <w:tab/>
        <w:t xml:space="preserve">Meetings are held as needed, usually at the Jamestown </w:t>
      </w:r>
      <w:r w:rsidR="009F528D">
        <w:rPr>
          <w:rFonts w:ascii="Arial" w:hAnsi="Arial" w:cs="Arial"/>
          <w:sz w:val="24"/>
          <w:szCs w:val="24"/>
        </w:rPr>
        <w:t>Facilities Committee</w:t>
      </w:r>
      <w:r w:rsidR="009F528D">
        <w:rPr>
          <w:rFonts w:ascii="Arial" w:hAnsi="Arial" w:cs="Arial"/>
          <w:sz w:val="24"/>
          <w:szCs w:val="24"/>
        </w:rPr>
        <w:tab/>
        <w:t>Philomenian Library (inactive)</w:t>
      </w:r>
    </w:p>
    <w:p w:rsidR="00882427" w:rsidRPr="00590B8A" w:rsidRDefault="00882427" w:rsidP="00882427">
      <w:pPr>
        <w:tabs>
          <w:tab w:val="left" w:pos="2880"/>
          <w:tab w:val="left" w:pos="9360"/>
        </w:tabs>
        <w:ind w:right="0"/>
        <w:contextualSpacing/>
        <w:jc w:val="both"/>
        <w:rPr>
          <w:rFonts w:ascii="Arial" w:hAnsi="Arial" w:cs="Arial"/>
          <w:sz w:val="24"/>
          <w:szCs w:val="24"/>
        </w:rPr>
      </w:pPr>
    </w:p>
    <w:p w:rsidR="00882427" w:rsidRPr="00590B8A" w:rsidRDefault="00882427" w:rsidP="00A526A2">
      <w:pPr>
        <w:tabs>
          <w:tab w:val="left" w:pos="2880"/>
          <w:tab w:val="left" w:pos="9360"/>
        </w:tabs>
        <w:ind w:left="2880" w:right="0" w:hanging="2880"/>
        <w:contextualSpacing/>
        <w:jc w:val="both"/>
        <w:rPr>
          <w:rFonts w:ascii="Arial" w:hAnsi="Arial" w:cs="Arial"/>
          <w:sz w:val="24"/>
          <w:szCs w:val="24"/>
        </w:rPr>
      </w:pPr>
      <w:r w:rsidRPr="00590B8A">
        <w:rPr>
          <w:rFonts w:ascii="Arial" w:hAnsi="Arial" w:cs="Arial"/>
          <w:sz w:val="24"/>
          <w:szCs w:val="24"/>
        </w:rPr>
        <w:t>Traffic Commi</w:t>
      </w:r>
      <w:r w:rsidR="000B3A4A">
        <w:rPr>
          <w:rFonts w:ascii="Arial" w:hAnsi="Arial" w:cs="Arial"/>
          <w:sz w:val="24"/>
          <w:szCs w:val="24"/>
        </w:rPr>
        <w:t>ttee</w:t>
      </w:r>
      <w:r w:rsidRPr="00590B8A">
        <w:rPr>
          <w:rFonts w:ascii="Arial" w:hAnsi="Arial" w:cs="Arial"/>
          <w:sz w:val="24"/>
          <w:szCs w:val="24"/>
        </w:rPr>
        <w:tab/>
        <w:t xml:space="preserve">Meetings are held </w:t>
      </w:r>
      <w:r w:rsidR="002E0DBB">
        <w:rPr>
          <w:rFonts w:ascii="Arial" w:hAnsi="Arial" w:cs="Arial"/>
          <w:sz w:val="24"/>
          <w:szCs w:val="24"/>
        </w:rPr>
        <w:t xml:space="preserve">at the Town Hall </w:t>
      </w:r>
      <w:r w:rsidR="00A526A2">
        <w:rPr>
          <w:rFonts w:ascii="Arial" w:hAnsi="Arial" w:cs="Arial"/>
          <w:sz w:val="24"/>
          <w:szCs w:val="24"/>
        </w:rPr>
        <w:t xml:space="preserve">on the third </w:t>
      </w:r>
      <w:r w:rsidR="00DB37B9">
        <w:rPr>
          <w:rFonts w:ascii="Arial" w:hAnsi="Arial" w:cs="Arial"/>
          <w:sz w:val="24"/>
          <w:szCs w:val="24"/>
        </w:rPr>
        <w:t>T</w:t>
      </w:r>
      <w:r w:rsidR="00A775D9">
        <w:rPr>
          <w:rFonts w:ascii="Arial" w:hAnsi="Arial" w:cs="Arial"/>
          <w:sz w:val="24"/>
          <w:szCs w:val="24"/>
        </w:rPr>
        <w:t>hursday</w:t>
      </w:r>
      <w:r w:rsidR="00DB37B9">
        <w:rPr>
          <w:rFonts w:ascii="Arial" w:hAnsi="Arial" w:cs="Arial"/>
          <w:sz w:val="24"/>
          <w:szCs w:val="24"/>
        </w:rPr>
        <w:t xml:space="preserve"> </w:t>
      </w:r>
      <w:r w:rsidR="00A526A2">
        <w:rPr>
          <w:rFonts w:ascii="Arial" w:hAnsi="Arial" w:cs="Arial"/>
          <w:sz w:val="24"/>
          <w:szCs w:val="24"/>
        </w:rPr>
        <w:t>of each month</w:t>
      </w:r>
      <w:r w:rsidRPr="00590B8A">
        <w:rPr>
          <w:rFonts w:ascii="Arial" w:hAnsi="Arial" w:cs="Arial"/>
          <w:sz w:val="24"/>
          <w:szCs w:val="24"/>
        </w:rPr>
        <w:t xml:space="preserve"> </w:t>
      </w:r>
      <w:r w:rsidR="00307E00">
        <w:rPr>
          <w:rFonts w:ascii="Arial" w:hAnsi="Arial" w:cs="Arial"/>
          <w:sz w:val="24"/>
          <w:szCs w:val="24"/>
        </w:rPr>
        <w:t xml:space="preserve">at 6:00 p.m. </w:t>
      </w:r>
    </w:p>
    <w:p w:rsidR="00882427" w:rsidRPr="00590B8A" w:rsidRDefault="00882427" w:rsidP="00882427">
      <w:pPr>
        <w:tabs>
          <w:tab w:val="left" w:pos="2880"/>
          <w:tab w:val="left" w:pos="9360"/>
        </w:tabs>
        <w:ind w:right="0"/>
        <w:contextualSpacing/>
        <w:jc w:val="both"/>
        <w:rPr>
          <w:rFonts w:ascii="Arial" w:hAnsi="Arial" w:cs="Arial"/>
          <w:sz w:val="24"/>
          <w:szCs w:val="24"/>
        </w:rPr>
      </w:pPr>
    </w:p>
    <w:p w:rsidR="00882427" w:rsidRDefault="00882427" w:rsidP="00882427">
      <w:pPr>
        <w:tabs>
          <w:tab w:val="left" w:pos="2880"/>
          <w:tab w:val="left" w:pos="9360"/>
        </w:tabs>
        <w:ind w:right="0"/>
        <w:contextualSpacing/>
        <w:jc w:val="both"/>
        <w:rPr>
          <w:rFonts w:ascii="Arial" w:hAnsi="Arial" w:cs="Arial"/>
          <w:sz w:val="24"/>
          <w:szCs w:val="24"/>
        </w:rPr>
      </w:pPr>
      <w:r w:rsidRPr="00590B8A">
        <w:rPr>
          <w:rFonts w:ascii="Arial" w:hAnsi="Arial" w:cs="Arial"/>
          <w:sz w:val="24"/>
          <w:szCs w:val="24"/>
        </w:rPr>
        <w:t>Tree Preservation and</w:t>
      </w:r>
      <w:r w:rsidRPr="00590B8A">
        <w:rPr>
          <w:rFonts w:ascii="Arial" w:hAnsi="Arial" w:cs="Arial"/>
          <w:sz w:val="24"/>
          <w:szCs w:val="24"/>
        </w:rPr>
        <w:tab/>
        <w:t>Meetings are held at the Jamestown Philomenian Library on</w:t>
      </w:r>
      <w:r w:rsidR="00DE5531">
        <w:rPr>
          <w:rFonts w:ascii="Arial" w:hAnsi="Arial" w:cs="Arial"/>
          <w:sz w:val="24"/>
          <w:szCs w:val="24"/>
        </w:rPr>
        <w:t xml:space="preserve"> </w:t>
      </w:r>
      <w:r w:rsidR="00C941A6">
        <w:rPr>
          <w:rFonts w:ascii="Arial" w:hAnsi="Arial" w:cs="Arial"/>
          <w:sz w:val="24"/>
          <w:szCs w:val="24"/>
        </w:rPr>
        <w:t>Protection Committee</w:t>
      </w:r>
      <w:r w:rsidR="00C941A6">
        <w:rPr>
          <w:rFonts w:ascii="Arial" w:hAnsi="Arial" w:cs="Arial"/>
          <w:sz w:val="24"/>
          <w:szCs w:val="24"/>
        </w:rPr>
        <w:tab/>
        <w:t xml:space="preserve">the third Tuesday of each month at 6:45 p.m. </w:t>
      </w:r>
    </w:p>
    <w:p w:rsidR="00CC43BD" w:rsidRDefault="00CC43BD" w:rsidP="00882427">
      <w:pPr>
        <w:tabs>
          <w:tab w:val="left" w:pos="2880"/>
          <w:tab w:val="left" w:pos="9360"/>
        </w:tabs>
        <w:ind w:right="0"/>
        <w:contextualSpacing/>
        <w:jc w:val="both"/>
        <w:rPr>
          <w:rFonts w:ascii="Arial" w:hAnsi="Arial" w:cs="Arial"/>
          <w:sz w:val="24"/>
          <w:szCs w:val="24"/>
        </w:rPr>
      </w:pPr>
    </w:p>
    <w:p w:rsidR="00DE5531" w:rsidRDefault="00CC43BD" w:rsidP="00882427">
      <w:pPr>
        <w:tabs>
          <w:tab w:val="left" w:pos="2880"/>
          <w:tab w:val="left" w:pos="9360"/>
        </w:tabs>
        <w:ind w:righ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E5531">
        <w:rPr>
          <w:rFonts w:ascii="Arial" w:hAnsi="Arial" w:cs="Arial"/>
          <w:sz w:val="24"/>
          <w:szCs w:val="24"/>
        </w:rPr>
        <w:t xml:space="preserve">n compliance with the Open Meetings Act </w:t>
      </w:r>
      <w:r w:rsidR="005C594E">
        <w:rPr>
          <w:rFonts w:ascii="Arial" w:hAnsi="Arial" w:cs="Arial"/>
          <w:sz w:val="24"/>
          <w:szCs w:val="24"/>
        </w:rPr>
        <w:t xml:space="preserve">this </w:t>
      </w:r>
      <w:r w:rsidR="00DE5531">
        <w:rPr>
          <w:rFonts w:ascii="Arial" w:hAnsi="Arial" w:cs="Arial"/>
          <w:sz w:val="24"/>
          <w:szCs w:val="24"/>
        </w:rPr>
        <w:t xml:space="preserve">notice is </w:t>
      </w:r>
      <w:r w:rsidR="0064643A">
        <w:rPr>
          <w:rFonts w:ascii="Arial" w:hAnsi="Arial" w:cs="Arial"/>
          <w:sz w:val="24"/>
          <w:szCs w:val="24"/>
        </w:rPr>
        <w:t>po</w:t>
      </w:r>
      <w:r w:rsidR="00DE5531">
        <w:rPr>
          <w:rFonts w:ascii="Arial" w:hAnsi="Arial" w:cs="Arial"/>
          <w:sz w:val="24"/>
          <w:szCs w:val="24"/>
        </w:rPr>
        <w:t xml:space="preserve">sted at the Jamestown Town Hall, </w:t>
      </w:r>
      <w:r>
        <w:rPr>
          <w:rFonts w:ascii="Arial" w:hAnsi="Arial" w:cs="Arial"/>
          <w:sz w:val="24"/>
          <w:szCs w:val="24"/>
        </w:rPr>
        <w:t xml:space="preserve">Jamestown Philomenian Library, </w:t>
      </w:r>
      <w:r w:rsidR="00AF7203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Jamestown Police Station</w:t>
      </w:r>
      <w:r w:rsidR="00AF7203">
        <w:rPr>
          <w:rFonts w:ascii="Arial" w:hAnsi="Arial" w:cs="Arial"/>
          <w:sz w:val="24"/>
          <w:szCs w:val="24"/>
        </w:rPr>
        <w:t xml:space="preserve">. In addition this notice is also posted </w:t>
      </w:r>
      <w:r>
        <w:rPr>
          <w:rFonts w:ascii="Arial" w:hAnsi="Arial" w:cs="Arial"/>
          <w:sz w:val="24"/>
          <w:szCs w:val="24"/>
        </w:rPr>
        <w:t xml:space="preserve">on the internet at </w:t>
      </w:r>
      <w:hyperlink r:id="rId8" w:history="1">
        <w:r w:rsidRPr="007B4122">
          <w:rPr>
            <w:rStyle w:val="Hyperlink"/>
            <w:rFonts w:ascii="Arial" w:hAnsi="Arial" w:cs="Arial"/>
            <w:sz w:val="24"/>
            <w:szCs w:val="24"/>
          </w:rPr>
          <w:t>www.jamestownri.gov</w:t>
        </w:r>
      </w:hyperlink>
      <w:r>
        <w:rPr>
          <w:rFonts w:ascii="Arial" w:hAnsi="Arial" w:cs="Arial"/>
          <w:sz w:val="24"/>
          <w:szCs w:val="24"/>
        </w:rPr>
        <w:t xml:space="preserve">.  </w:t>
      </w:r>
    </w:p>
    <w:p w:rsidR="00E800D8" w:rsidRDefault="00E800D8" w:rsidP="00882427">
      <w:pPr>
        <w:tabs>
          <w:tab w:val="left" w:pos="2880"/>
          <w:tab w:val="left" w:pos="9360"/>
        </w:tabs>
        <w:ind w:right="0"/>
        <w:contextualSpacing/>
        <w:jc w:val="both"/>
        <w:rPr>
          <w:rFonts w:ascii="Arial" w:hAnsi="Arial" w:cs="Arial"/>
          <w:sz w:val="24"/>
          <w:szCs w:val="24"/>
        </w:rPr>
      </w:pPr>
    </w:p>
    <w:p w:rsidR="00E800D8" w:rsidRDefault="00E800D8" w:rsidP="00882427">
      <w:pPr>
        <w:tabs>
          <w:tab w:val="left" w:pos="2880"/>
          <w:tab w:val="left" w:pos="9360"/>
        </w:tabs>
        <w:ind w:right="0"/>
        <w:contextualSpacing/>
        <w:jc w:val="both"/>
        <w:rPr>
          <w:rFonts w:ascii="Arial" w:hAnsi="Arial" w:cs="Arial"/>
          <w:sz w:val="24"/>
          <w:szCs w:val="24"/>
        </w:rPr>
      </w:pPr>
    </w:p>
    <w:p w:rsidR="00342884" w:rsidRDefault="00E800D8" w:rsidP="00882427">
      <w:pPr>
        <w:tabs>
          <w:tab w:val="left" w:pos="2880"/>
          <w:tab w:val="left" w:pos="9360"/>
        </w:tabs>
        <w:ind w:righ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*Town Council appoints a representative to serve on the Non-Town </w:t>
      </w:r>
      <w:r w:rsidR="005C594E">
        <w:rPr>
          <w:rFonts w:ascii="Arial" w:hAnsi="Arial" w:cs="Arial"/>
          <w:sz w:val="24"/>
          <w:szCs w:val="24"/>
        </w:rPr>
        <w:t>Boards/Commissions/ C</w:t>
      </w:r>
      <w:r>
        <w:rPr>
          <w:rFonts w:ascii="Arial" w:hAnsi="Arial" w:cs="Arial"/>
          <w:sz w:val="24"/>
          <w:szCs w:val="24"/>
        </w:rPr>
        <w:t>ommittee</w:t>
      </w:r>
      <w:r w:rsidR="00C73A90">
        <w:rPr>
          <w:rFonts w:ascii="Arial" w:hAnsi="Arial" w:cs="Arial"/>
          <w:sz w:val="24"/>
          <w:szCs w:val="24"/>
        </w:rPr>
        <w:t>s</w:t>
      </w:r>
    </w:p>
    <w:p w:rsidR="00E800D8" w:rsidRDefault="00E800D8" w:rsidP="00342884">
      <w:pPr>
        <w:tabs>
          <w:tab w:val="left" w:pos="936"/>
        </w:tabs>
        <w:rPr>
          <w:rFonts w:ascii="Arial" w:hAnsi="Arial" w:cs="Arial"/>
          <w:sz w:val="24"/>
          <w:szCs w:val="24"/>
        </w:rPr>
      </w:pPr>
    </w:p>
    <w:p w:rsidR="005C594E" w:rsidRDefault="005C594E" w:rsidP="00342884">
      <w:pPr>
        <w:tabs>
          <w:tab w:val="left" w:pos="9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Attest:</w:t>
      </w:r>
    </w:p>
    <w:p w:rsidR="005C594E" w:rsidRDefault="005C594E" w:rsidP="00342884">
      <w:pPr>
        <w:tabs>
          <w:tab w:val="left" w:pos="9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Cheryl A. Fernstrom, CMC</w:t>
      </w:r>
    </w:p>
    <w:p w:rsidR="00715504" w:rsidRPr="00342884" w:rsidRDefault="00715504" w:rsidP="00342884">
      <w:pPr>
        <w:tabs>
          <w:tab w:val="left" w:pos="936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Revised 3/4/2019</w:t>
      </w:r>
    </w:p>
    <w:sectPr w:rsidR="00715504" w:rsidRPr="00342884" w:rsidSect="008B2104">
      <w:headerReference w:type="default" r:id="rId9"/>
      <w:footerReference w:type="default" r:id="rId10"/>
      <w:pgSz w:w="12240" w:h="15840" w:code="1"/>
      <w:pgMar w:top="144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0" w:rsidRDefault="008D59B0" w:rsidP="00882427">
      <w:pPr>
        <w:spacing w:after="0"/>
      </w:pPr>
      <w:r>
        <w:separator/>
      </w:r>
    </w:p>
  </w:endnote>
  <w:endnote w:type="continuationSeparator" w:id="0">
    <w:p w:rsidR="008D59B0" w:rsidRDefault="008D59B0" w:rsidP="008824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63490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90EFC" w:rsidRDefault="00E90EFC">
            <w:pPr>
              <w:pStyle w:val="Footer"/>
            </w:pPr>
            <w:r>
              <w:t xml:space="preserve">2019 Board/Commission/Committee Meeting Schedule </w:t>
            </w:r>
            <w:r>
              <w:tab/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55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55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59B0" w:rsidRDefault="008D59B0" w:rsidP="009F528D">
    <w:pPr>
      <w:pStyle w:val="Footer"/>
      <w:ind w:righ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0" w:rsidRDefault="008D59B0" w:rsidP="00882427">
      <w:pPr>
        <w:spacing w:after="0"/>
      </w:pPr>
      <w:r>
        <w:separator/>
      </w:r>
    </w:p>
  </w:footnote>
  <w:footnote w:type="continuationSeparator" w:id="0">
    <w:p w:rsidR="008D59B0" w:rsidRDefault="008D59B0" w:rsidP="008824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9B0" w:rsidRDefault="008D59B0" w:rsidP="006248F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27"/>
    <w:rsid w:val="0000753A"/>
    <w:rsid w:val="00044A06"/>
    <w:rsid w:val="00045076"/>
    <w:rsid w:val="000B3A4A"/>
    <w:rsid w:val="000E262C"/>
    <w:rsid w:val="000F4B5D"/>
    <w:rsid w:val="00103B40"/>
    <w:rsid w:val="00103BE8"/>
    <w:rsid w:val="00106198"/>
    <w:rsid w:val="00134BCB"/>
    <w:rsid w:val="0014184A"/>
    <w:rsid w:val="001431CB"/>
    <w:rsid w:val="001613E4"/>
    <w:rsid w:val="00182AA3"/>
    <w:rsid w:val="00232DD4"/>
    <w:rsid w:val="002367B7"/>
    <w:rsid w:val="00255B90"/>
    <w:rsid w:val="002E0DBB"/>
    <w:rsid w:val="00307E00"/>
    <w:rsid w:val="003270EA"/>
    <w:rsid w:val="00342884"/>
    <w:rsid w:val="003465D9"/>
    <w:rsid w:val="00376F0F"/>
    <w:rsid w:val="003B1A16"/>
    <w:rsid w:val="003D342E"/>
    <w:rsid w:val="00446383"/>
    <w:rsid w:val="004805AC"/>
    <w:rsid w:val="00483D3C"/>
    <w:rsid w:val="004C4527"/>
    <w:rsid w:val="004E7AE6"/>
    <w:rsid w:val="0051722C"/>
    <w:rsid w:val="00533042"/>
    <w:rsid w:val="00590B8A"/>
    <w:rsid w:val="005955EF"/>
    <w:rsid w:val="005C594E"/>
    <w:rsid w:val="006079F9"/>
    <w:rsid w:val="006248FA"/>
    <w:rsid w:val="0064643A"/>
    <w:rsid w:val="00690907"/>
    <w:rsid w:val="00704AA8"/>
    <w:rsid w:val="00715504"/>
    <w:rsid w:val="007635E9"/>
    <w:rsid w:val="00795534"/>
    <w:rsid w:val="007A76C2"/>
    <w:rsid w:val="00845687"/>
    <w:rsid w:val="00882427"/>
    <w:rsid w:val="00895C50"/>
    <w:rsid w:val="008B2104"/>
    <w:rsid w:val="008D59B0"/>
    <w:rsid w:val="008F179B"/>
    <w:rsid w:val="008F330F"/>
    <w:rsid w:val="00955D7C"/>
    <w:rsid w:val="00975B98"/>
    <w:rsid w:val="009C2D52"/>
    <w:rsid w:val="009F528D"/>
    <w:rsid w:val="00A003A0"/>
    <w:rsid w:val="00A35D49"/>
    <w:rsid w:val="00A526A2"/>
    <w:rsid w:val="00A775D9"/>
    <w:rsid w:val="00A8138D"/>
    <w:rsid w:val="00AF7203"/>
    <w:rsid w:val="00B53081"/>
    <w:rsid w:val="00BA52D1"/>
    <w:rsid w:val="00BC19C8"/>
    <w:rsid w:val="00C26076"/>
    <w:rsid w:val="00C73A90"/>
    <w:rsid w:val="00C77E01"/>
    <w:rsid w:val="00C941A6"/>
    <w:rsid w:val="00CC43BD"/>
    <w:rsid w:val="00D2514C"/>
    <w:rsid w:val="00D33AB0"/>
    <w:rsid w:val="00D518EA"/>
    <w:rsid w:val="00D61E4F"/>
    <w:rsid w:val="00D66C0D"/>
    <w:rsid w:val="00D81B8E"/>
    <w:rsid w:val="00D9508F"/>
    <w:rsid w:val="00DA2CEC"/>
    <w:rsid w:val="00DB37B9"/>
    <w:rsid w:val="00DC7FFD"/>
    <w:rsid w:val="00DD3A9E"/>
    <w:rsid w:val="00DD662A"/>
    <w:rsid w:val="00DE5531"/>
    <w:rsid w:val="00E03A37"/>
    <w:rsid w:val="00E066E5"/>
    <w:rsid w:val="00E56792"/>
    <w:rsid w:val="00E7632C"/>
    <w:rsid w:val="00E800D8"/>
    <w:rsid w:val="00E90EFC"/>
    <w:rsid w:val="00EC7311"/>
    <w:rsid w:val="00ED2D92"/>
    <w:rsid w:val="00EF5E18"/>
    <w:rsid w:val="00F112AD"/>
    <w:rsid w:val="00F2261E"/>
    <w:rsid w:val="00F26E89"/>
    <w:rsid w:val="00F3156D"/>
    <w:rsid w:val="00F456B4"/>
    <w:rsid w:val="00F764EE"/>
    <w:rsid w:val="00FB496B"/>
    <w:rsid w:val="00FC7C2B"/>
    <w:rsid w:val="00FE7994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D6AAAAB-F4E0-448A-B840-9C44A343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4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242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242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8242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242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4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2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4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estownr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6F4E3-E4D7-45A1-9E2D-515AFDD2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cherylfernstrom</dc:creator>
  <cp:lastModifiedBy>Cheryl Fernstrom</cp:lastModifiedBy>
  <cp:revision>7</cp:revision>
  <cp:lastPrinted>2019-03-05T17:02:00Z</cp:lastPrinted>
  <dcterms:created xsi:type="dcterms:W3CDTF">2018-11-26T17:08:00Z</dcterms:created>
  <dcterms:modified xsi:type="dcterms:W3CDTF">2019-03-05T17:03:00Z</dcterms:modified>
</cp:coreProperties>
</file>