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2" w:rsidRDefault="00DC35F4" w:rsidP="00847B0D">
      <w:pPr>
        <w:jc w:val="center"/>
        <w:rPr>
          <w:b/>
        </w:rPr>
      </w:pPr>
      <w:r w:rsidRPr="00DC35F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86.4pt;margin-top:-41.35pt;width:269.4pt;height:3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42gw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ypDdnrjKnB6MODmB9gOniFSZ+41/eKQ0rctUVt+ba3uW04YsMvCyWRydMRxAWTT&#10;v9cMriE7ryPQ0NguAEIyEKCDSk8nZQIVCpvnRZ6dL8FEwZYt0hS0j3eQ6njcWOffct2hMKmxBekj&#10;PNnfOx/okOroEulrKdhaSBkXdru5lRbtCZTJOn4HdDd1kyo4Kx2OjYjjDrCEO4It8I2yP5dZXqQ3&#10;eTlbL5YXs2JdzGflRbqcpVl5Uy7Soizu1t8DwayoWsEYV/dC8WMJZsXfSXxohrF4YhGivsblPJ+P&#10;Gk3Zu2mQafz+FGQnPHSkFF2NlycnUgVl3ygGYZPKEyHHefIz/ZhlyMHxH7MS6yBIPxaBHzYDoITi&#10;2Gj2BBVhNegF2sIzApNW228Y9dCSNXZfd8RyjOQ7BVVVZkURejguivlFDgs7tWymFqIoQNXYYzRO&#10;b/3Y9ztjxbaFm8Y6VvoaKrERsUZeWB3qF9ouBnN4IkJfT9fR6+UhW/0AAAD//wMAUEsDBBQABgAI&#10;AAAAIQDsUIGc3gAAAAsBAAAPAAAAZHJzL2Rvd25yZXYueG1sTI/NTsMwEITvSLyDtUhcUOukamMI&#10;cSpAAnHtzwNs4m0SEdtR7Dbp27M9wW1HM5r9ptjOthcXGkPnnYZ0mYAgV3vTuUbD8fC5eAYRIjqD&#10;vXek4UoBtuX9XYG58ZPb0WUfG8ElLuSooY1xyKUMdUsWw9IP5Ng7+dFiZDk20ow4cbnt5SpJMmmx&#10;c/yhxYE+Wqp/9mer4fQ9PW1epuorHtVunb1jpyp/1frxYX57BRFpjn9huOEzOpTMVPmzM0H0rNWK&#10;0aOGhdpkIDih0pSP6mZla5BlIf9vKH8BAAD//wMAUEsBAi0AFAAGAAgAAAAhALaDOJL+AAAA4QEA&#10;ABMAAAAAAAAAAAAAAAAAAAAAAFtDb250ZW50X1R5cGVzXS54bWxQSwECLQAUAAYACAAAACEAOP0h&#10;/9YAAACUAQAACwAAAAAAAAAAAAAAAAAvAQAAX3JlbHMvLnJlbHNQSwECLQAUAAYACAAAACEAaH9+&#10;NoMCAAAQBQAADgAAAAAAAAAAAAAAAAAuAgAAZHJzL2Uyb0RvYy54bWxQSwECLQAUAAYACAAAACEA&#10;7FCBnN4AAAALAQAADwAAAAAAAAAAAAAAAADdBAAAZHJzL2Rvd25yZXYueG1sUEsFBgAAAAAEAAQA&#10;8wAAAOgFAAAAAA==&#10;" stroked="f">
            <v:textbox>
              <w:txbxContent>
                <w:p w:rsidR="00597E76" w:rsidRDefault="00597E76" w:rsidP="00EA3717">
                  <w:pPr>
                    <w:jc w:val="center"/>
                    <w:rPr>
                      <w:b/>
                    </w:rPr>
                  </w:pPr>
                </w:p>
                <w:p w:rsidR="00597E76" w:rsidRDefault="00597E76" w:rsidP="00EA3717">
                  <w:pPr>
                    <w:jc w:val="center"/>
                    <w:rPr>
                      <w:b/>
                    </w:rPr>
                  </w:pPr>
                </w:p>
                <w:p w:rsidR="00597E76" w:rsidRPr="00EA3717" w:rsidRDefault="00597E76" w:rsidP="00EA37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847B0D">
        <w:rPr>
          <w:b/>
        </w:rPr>
        <w:t>TOWN COUNCIL SPECIAL MEETING</w:t>
      </w:r>
    </w:p>
    <w:p w:rsidR="00847B0D" w:rsidRDefault="00847B0D" w:rsidP="00847B0D">
      <w:pPr>
        <w:jc w:val="center"/>
        <w:rPr>
          <w:b/>
        </w:rPr>
      </w:pPr>
      <w:r>
        <w:rPr>
          <w:b/>
        </w:rPr>
        <w:t>May 22, 2017</w:t>
      </w:r>
    </w:p>
    <w:p w:rsidR="00847B0D" w:rsidRPr="00847B0D" w:rsidRDefault="00847B0D" w:rsidP="00847B0D">
      <w:pPr>
        <w:jc w:val="center"/>
        <w:rPr>
          <w:b/>
        </w:rPr>
      </w:pPr>
      <w:r>
        <w:rPr>
          <w:b/>
        </w:rPr>
        <w:tab/>
      </w:r>
    </w:p>
    <w:p w:rsidR="00766517" w:rsidRDefault="00A37176" w:rsidP="00847B0D">
      <w:pPr>
        <w:pStyle w:val="Heading2"/>
        <w:numPr>
          <w:ilvl w:val="0"/>
          <w:numId w:val="2"/>
        </w:numPr>
        <w:ind w:left="0" w:firstLine="0"/>
        <w:jc w:val="center"/>
        <w:rPr>
          <w:b/>
          <w:u w:val="none"/>
        </w:rPr>
      </w:pPr>
      <w:r w:rsidRPr="009A74AD">
        <w:rPr>
          <w:b/>
          <w:u w:val="none"/>
        </w:rPr>
        <w:t>ROLL CALL</w:t>
      </w:r>
    </w:p>
    <w:p w:rsidR="00694288" w:rsidRDefault="00694288" w:rsidP="00694288"/>
    <w:p w:rsidR="00694288" w:rsidRPr="001C369F" w:rsidRDefault="00694288" w:rsidP="00694288">
      <w:pPr>
        <w:pStyle w:val="ListParagraph"/>
        <w:ind w:hanging="720"/>
        <w:jc w:val="both"/>
      </w:pPr>
      <w:r w:rsidRPr="001C369F">
        <w:t>Town Council Members present:</w:t>
      </w:r>
    </w:p>
    <w:p w:rsidR="00694288" w:rsidRDefault="00694288" w:rsidP="00694288">
      <w:pPr>
        <w:pStyle w:val="ListParagraph"/>
        <w:ind w:hanging="720"/>
        <w:jc w:val="center"/>
      </w:pPr>
      <w:r>
        <w:t>Kristine S. Trocki, President</w:t>
      </w:r>
    </w:p>
    <w:p w:rsidR="00694288" w:rsidRPr="001C369F" w:rsidRDefault="00694288" w:rsidP="00694288">
      <w:pPr>
        <w:pStyle w:val="ListParagraph"/>
        <w:ind w:hanging="720"/>
        <w:jc w:val="center"/>
      </w:pPr>
      <w:r>
        <w:t>Michael G. White, Vice President</w:t>
      </w:r>
    </w:p>
    <w:p w:rsidR="00694288" w:rsidRPr="001C369F" w:rsidRDefault="00694288" w:rsidP="00694288">
      <w:pPr>
        <w:pStyle w:val="ListParagraph"/>
        <w:ind w:hanging="720"/>
        <w:jc w:val="center"/>
      </w:pPr>
      <w:r>
        <w:t>Blake A. Dickinson</w:t>
      </w:r>
    </w:p>
    <w:p w:rsidR="00694288" w:rsidRDefault="00694288" w:rsidP="00694288">
      <w:pPr>
        <w:pStyle w:val="ListParagraph"/>
        <w:ind w:hanging="720"/>
        <w:jc w:val="center"/>
      </w:pPr>
      <w:r>
        <w:t xml:space="preserve">Mary E. </w:t>
      </w:r>
      <w:r w:rsidRPr="001C369F">
        <w:t>M</w:t>
      </w:r>
      <w:r>
        <w:t>eagher</w:t>
      </w:r>
    </w:p>
    <w:p w:rsidR="00694288" w:rsidRDefault="00694288" w:rsidP="00694288">
      <w:pPr>
        <w:pStyle w:val="ListParagraph"/>
        <w:ind w:hanging="720"/>
        <w:jc w:val="center"/>
      </w:pPr>
      <w:r>
        <w:t>Eugene B. Mihaly</w:t>
      </w:r>
    </w:p>
    <w:p w:rsidR="00694288" w:rsidRDefault="00694288" w:rsidP="00694288">
      <w:pPr>
        <w:pStyle w:val="ListParagraph"/>
        <w:ind w:hanging="720"/>
        <w:jc w:val="center"/>
      </w:pPr>
    </w:p>
    <w:p w:rsidR="00694288" w:rsidRDefault="00694288" w:rsidP="00694288">
      <w:pPr>
        <w:pStyle w:val="ListParagraph"/>
        <w:ind w:hanging="720"/>
      </w:pPr>
      <w:r>
        <w:t>Also in attendance:</w:t>
      </w:r>
    </w:p>
    <w:p w:rsidR="00694288" w:rsidRDefault="00694288" w:rsidP="00694288">
      <w:pPr>
        <w:pStyle w:val="ListParagraph"/>
        <w:ind w:hanging="720"/>
        <w:jc w:val="center"/>
      </w:pPr>
      <w:r>
        <w:t>Andrew E. Nota, Town Administrator</w:t>
      </w:r>
    </w:p>
    <w:p w:rsidR="00694288" w:rsidRDefault="00694288" w:rsidP="00694288">
      <w:pPr>
        <w:pStyle w:val="ListParagraph"/>
        <w:ind w:hanging="720"/>
        <w:jc w:val="center"/>
      </w:pPr>
      <w:r>
        <w:t>Chris Costa, Building/Zoning Official</w:t>
      </w:r>
    </w:p>
    <w:p w:rsidR="00694288" w:rsidRDefault="00694288" w:rsidP="00694288">
      <w:pPr>
        <w:pStyle w:val="ListParagraph"/>
        <w:ind w:hanging="720"/>
        <w:jc w:val="center"/>
      </w:pPr>
      <w:r>
        <w:t>Peter D. Ruggiero, Town Solicitor</w:t>
      </w:r>
    </w:p>
    <w:p w:rsidR="00694288" w:rsidRDefault="00694288" w:rsidP="00694288">
      <w:pPr>
        <w:pStyle w:val="ListParagraph"/>
        <w:ind w:hanging="720"/>
        <w:jc w:val="center"/>
      </w:pPr>
      <w:r>
        <w:t>Cheryl A. Fernstrom, Town Clerk</w:t>
      </w:r>
    </w:p>
    <w:p w:rsidR="009A74AD" w:rsidRPr="009A74AD" w:rsidRDefault="009A74AD" w:rsidP="009A74AD"/>
    <w:p w:rsidR="00432802" w:rsidRDefault="00665C2A" w:rsidP="00694288">
      <w:pPr>
        <w:pStyle w:val="Heading2"/>
        <w:numPr>
          <w:ilvl w:val="0"/>
          <w:numId w:val="2"/>
        </w:numPr>
        <w:ind w:left="720" w:hanging="720"/>
        <w:jc w:val="center"/>
        <w:rPr>
          <w:b/>
          <w:u w:val="none"/>
        </w:rPr>
      </w:pPr>
      <w:r w:rsidRPr="007359E1">
        <w:rPr>
          <w:b/>
          <w:u w:val="none"/>
        </w:rPr>
        <w:t xml:space="preserve">CALL TO </w:t>
      </w:r>
      <w:r w:rsidR="00432802" w:rsidRPr="007359E1">
        <w:rPr>
          <w:b/>
          <w:u w:val="none"/>
        </w:rPr>
        <w:t>ORDER</w:t>
      </w:r>
    </w:p>
    <w:p w:rsidR="00694288" w:rsidRDefault="00694288" w:rsidP="00694288"/>
    <w:p w:rsidR="00694288" w:rsidRDefault="00694288" w:rsidP="00694288">
      <w:pPr>
        <w:jc w:val="both"/>
      </w:pPr>
      <w:r>
        <w:t xml:space="preserve">Council President Trocki </w:t>
      </w:r>
      <w:r w:rsidRPr="0076372E">
        <w:t xml:space="preserve">called the </w:t>
      </w:r>
      <w:r>
        <w:t xml:space="preserve">special </w:t>
      </w:r>
      <w:r w:rsidRPr="0076372E">
        <w:t xml:space="preserve">meeting of the Jamestown Town Council to order at </w:t>
      </w:r>
      <w:r>
        <w:t xml:space="preserve">6:04 </w:t>
      </w:r>
      <w:r w:rsidRPr="0076372E">
        <w:t>p.m. in the Jamestown Town Hall Rosamond A. Tefft Council Chambers at 93 Narragansett Avenue</w:t>
      </w:r>
      <w:r>
        <w:t>.</w:t>
      </w:r>
      <w:r w:rsidRPr="0076372E">
        <w:t xml:space="preserve"> </w:t>
      </w:r>
    </w:p>
    <w:p w:rsidR="00694288" w:rsidRPr="00694288" w:rsidRDefault="00694288" w:rsidP="00694288"/>
    <w:p w:rsidR="009A74AD" w:rsidRDefault="009A74AD" w:rsidP="00694288">
      <w:pPr>
        <w:jc w:val="both"/>
      </w:pPr>
      <w:r>
        <w:t xml:space="preserve">Joan </w:t>
      </w:r>
      <w:proofErr w:type="spellStart"/>
      <w:r>
        <w:t>Dupee</w:t>
      </w:r>
      <w:proofErr w:type="spellEnd"/>
      <w:r>
        <w:t xml:space="preserve"> of Narragansett Ave</w:t>
      </w:r>
      <w:r w:rsidR="00694288">
        <w:t xml:space="preserve">nue, on behalf of the Holy Ghost Society, </w:t>
      </w:r>
      <w:r>
        <w:t xml:space="preserve">invited the Town Council </w:t>
      </w:r>
      <w:r w:rsidR="00694288">
        <w:t xml:space="preserve">to the dedication </w:t>
      </w:r>
      <w:r w:rsidR="00867F9F">
        <w:t>of the statute commemorating the 100</w:t>
      </w:r>
      <w:r w:rsidR="00867F9F" w:rsidRPr="00867F9F">
        <w:rPr>
          <w:vertAlign w:val="superscript"/>
        </w:rPr>
        <w:t>th</w:t>
      </w:r>
      <w:r w:rsidR="00867F9F">
        <w:t xml:space="preserve"> Anniversary of the Fatima appearance of the Blessed Mother before t</w:t>
      </w:r>
      <w:r w:rsidR="00EB5C63">
        <w:t>h</w:t>
      </w:r>
      <w:r w:rsidR="00867F9F">
        <w:t>ree children in Portugal in 2017. The event will take place on Sunday, June 11</w:t>
      </w:r>
      <w:r w:rsidR="00867F9F" w:rsidRPr="00867F9F">
        <w:rPr>
          <w:vertAlign w:val="superscript"/>
        </w:rPr>
        <w:t>th</w:t>
      </w:r>
      <w:r w:rsidR="00867F9F">
        <w:t xml:space="preserve">, at 11:00 a.m. in the courtyard at Saint Mark’s Church. </w:t>
      </w:r>
      <w:r w:rsidR="00EB5C63">
        <w:t xml:space="preserve">A luncheon reception will follow in the Church Hall. </w:t>
      </w:r>
    </w:p>
    <w:p w:rsidR="009A74AD" w:rsidRDefault="009A74AD" w:rsidP="005A36A6"/>
    <w:p w:rsidR="00EA7982" w:rsidRDefault="002922E3" w:rsidP="002922E3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      </w:t>
      </w:r>
      <w:r w:rsidR="004A7CE3" w:rsidRPr="002922E3">
        <w:rPr>
          <w:b/>
        </w:rPr>
        <w:t>NEW BUSINESS</w:t>
      </w:r>
    </w:p>
    <w:p w:rsidR="002922E3" w:rsidRPr="002922E3" w:rsidRDefault="002922E3" w:rsidP="002922E3">
      <w:pPr>
        <w:pStyle w:val="ListParagraph"/>
        <w:ind w:left="360"/>
        <w:jc w:val="center"/>
        <w:rPr>
          <w:b/>
        </w:rPr>
      </w:pPr>
    </w:p>
    <w:p w:rsidR="009A74AD" w:rsidRDefault="00EA7982" w:rsidP="009A74AD">
      <w:pPr>
        <w:pStyle w:val="ListParagraph"/>
        <w:numPr>
          <w:ilvl w:val="1"/>
          <w:numId w:val="2"/>
        </w:numPr>
        <w:ind w:left="1440" w:hanging="720"/>
        <w:jc w:val="both"/>
      </w:pPr>
      <w:r>
        <w:t>House Bill 6172 “An Act Relating to Agriculture and Forestry – Right to Farm”; review</w:t>
      </w:r>
      <w:r w:rsidR="005A369E">
        <w:t>,</w:t>
      </w:r>
      <w:r>
        <w:t xml:space="preserve"> discussion and/or potential action and/or vote</w:t>
      </w:r>
      <w:r w:rsidR="005A369E">
        <w:t xml:space="preserve"> </w:t>
      </w:r>
      <w:r w:rsidR="005A369E" w:rsidRPr="006D1458">
        <w:t>to supp</w:t>
      </w:r>
      <w:r w:rsidR="00F35658">
        <w:t>ort or oppose this legislation</w:t>
      </w:r>
    </w:p>
    <w:p w:rsidR="00BB5626" w:rsidRDefault="00B71270" w:rsidP="002922E3">
      <w:pPr>
        <w:pStyle w:val="ListParagraph"/>
        <w:ind w:left="0"/>
        <w:jc w:val="both"/>
      </w:pPr>
      <w:r>
        <w:t>President Trocki announced this item is o</w:t>
      </w:r>
      <w:r w:rsidR="009A74AD">
        <w:t xml:space="preserve">n </w:t>
      </w:r>
      <w:r w:rsidR="0046674A">
        <w:t xml:space="preserve">the </w:t>
      </w:r>
      <w:r w:rsidR="009A74AD">
        <w:t>agenda</w:t>
      </w:r>
      <w:r>
        <w:t xml:space="preserve"> as our next regular meeting is not until June 19</w:t>
      </w:r>
      <w:r w:rsidRPr="00B71270">
        <w:rPr>
          <w:vertAlign w:val="superscript"/>
        </w:rPr>
        <w:t>th</w:t>
      </w:r>
      <w:r>
        <w:t xml:space="preserve"> and it is important to make our objections known to the General Assembly </w:t>
      </w:r>
      <w:r w:rsidR="009A74AD">
        <w:t>prior to close of the legislative session</w:t>
      </w:r>
      <w:r>
        <w:t xml:space="preserve">. The </w:t>
      </w:r>
      <w:r w:rsidR="009A74AD">
        <w:t xml:space="preserve">Resolution </w:t>
      </w:r>
      <w:r>
        <w:t xml:space="preserve">was drafted by </w:t>
      </w:r>
      <w:r w:rsidR="009A74AD">
        <w:t>Solicitor</w:t>
      </w:r>
      <w:r>
        <w:t xml:space="preserve"> Ruggiero </w:t>
      </w:r>
      <w:r w:rsidR="002922E3">
        <w:t xml:space="preserve">with </w:t>
      </w:r>
      <w:r>
        <w:t xml:space="preserve">factual information and its affect on the community if the legislation passes. </w:t>
      </w:r>
      <w:r w:rsidR="00BB5626">
        <w:t xml:space="preserve">President Trocki read the Resolution. </w:t>
      </w:r>
      <w:r>
        <w:t xml:space="preserve">Copies of the Resolution will be forwarded to the leadership of the House and Senate in addition to our State </w:t>
      </w:r>
      <w:r w:rsidR="0046674A">
        <w:t>Representative</w:t>
      </w:r>
      <w:r>
        <w:t xml:space="preserve">. </w:t>
      </w:r>
    </w:p>
    <w:p w:rsidR="00BB5626" w:rsidRDefault="00BB5626" w:rsidP="009A74AD">
      <w:pPr>
        <w:pStyle w:val="ListParagraph"/>
        <w:ind w:left="360"/>
        <w:jc w:val="both"/>
      </w:pPr>
    </w:p>
    <w:p w:rsidR="00BB5626" w:rsidRDefault="00BB5626" w:rsidP="002922E3">
      <w:pPr>
        <w:pStyle w:val="ListParagraph"/>
        <w:ind w:left="0"/>
        <w:jc w:val="both"/>
        <w:rPr>
          <w:b/>
        </w:rPr>
      </w:pPr>
      <w:r w:rsidRPr="00BB5626">
        <w:rPr>
          <w:b/>
        </w:rPr>
        <w:t>A motion was made by</w:t>
      </w:r>
      <w:r>
        <w:rPr>
          <w:b/>
        </w:rPr>
        <w:t xml:space="preserve"> </w:t>
      </w:r>
      <w:r w:rsidR="00B71270">
        <w:rPr>
          <w:b/>
        </w:rPr>
        <w:t xml:space="preserve">Councilor Mihaly </w:t>
      </w:r>
      <w:r w:rsidRPr="00BB5626">
        <w:rPr>
          <w:b/>
        </w:rPr>
        <w:t>with second by</w:t>
      </w:r>
      <w:r w:rsidR="00B71270">
        <w:rPr>
          <w:b/>
        </w:rPr>
        <w:t xml:space="preserve"> Councilor Meagher</w:t>
      </w:r>
      <w:r w:rsidRPr="00BB5626">
        <w:rPr>
          <w:b/>
        </w:rPr>
        <w:t xml:space="preserve">                 to adopt the Resolution. </w:t>
      </w:r>
    </w:p>
    <w:p w:rsidR="00B71270" w:rsidRDefault="00B71270" w:rsidP="009A74AD">
      <w:pPr>
        <w:pStyle w:val="ListParagraph"/>
        <w:ind w:left="360"/>
        <w:jc w:val="both"/>
        <w:rPr>
          <w:b/>
        </w:rPr>
      </w:pPr>
    </w:p>
    <w:p w:rsidR="00BB5626" w:rsidRDefault="00BB5626" w:rsidP="002922E3">
      <w:pPr>
        <w:pStyle w:val="ListParagraph"/>
        <w:ind w:left="0"/>
        <w:jc w:val="both"/>
        <w:rPr>
          <w:b/>
        </w:rPr>
      </w:pPr>
      <w:proofErr w:type="gramStart"/>
      <w:r w:rsidRPr="00B71270">
        <w:lastRenderedPageBreak/>
        <w:t>Discussion.</w:t>
      </w:r>
      <w:proofErr w:type="gramEnd"/>
      <w:r>
        <w:rPr>
          <w:b/>
        </w:rPr>
        <w:t xml:space="preserve"> </w:t>
      </w:r>
      <w:r w:rsidR="00B71270">
        <w:t xml:space="preserve">Council members noted they are in favor of managing their </w:t>
      </w:r>
      <w:r w:rsidR="002922E3">
        <w:t xml:space="preserve">own </w:t>
      </w:r>
      <w:r w:rsidR="00B71270">
        <w:t xml:space="preserve">zoning. The turnaround on this issue was noted, as the legislative session is ending shortly. </w:t>
      </w:r>
    </w:p>
    <w:p w:rsidR="00BB5626" w:rsidRDefault="00BB5626" w:rsidP="009A74AD">
      <w:pPr>
        <w:pStyle w:val="ListParagraph"/>
        <w:ind w:left="360"/>
        <w:jc w:val="both"/>
        <w:rPr>
          <w:b/>
        </w:rPr>
      </w:pPr>
    </w:p>
    <w:p w:rsidR="00BB5626" w:rsidRPr="00BB5626" w:rsidRDefault="00B71270" w:rsidP="002922E3">
      <w:pPr>
        <w:pStyle w:val="ListParagraph"/>
        <w:ind w:left="0"/>
        <w:jc w:val="both"/>
        <w:rPr>
          <w:b/>
        </w:rPr>
      </w:pPr>
      <w:proofErr w:type="gramStart"/>
      <w:r>
        <w:t>Back to the vote on the motion.</w:t>
      </w:r>
      <w:proofErr w:type="gramEnd"/>
      <w:r>
        <w:t xml:space="preserve"> </w:t>
      </w:r>
      <w:r>
        <w:rPr>
          <w:b/>
        </w:rPr>
        <w:t xml:space="preserve">President Trocki, Aye; Vice President White, Aye; Councilor Dickinson, Aye; Councilor Meagher, Aye; Councilor Mihaly, Aye. </w:t>
      </w:r>
      <w:r w:rsidR="00BB5626">
        <w:rPr>
          <w:b/>
        </w:rPr>
        <w:t xml:space="preserve"> </w:t>
      </w:r>
    </w:p>
    <w:p w:rsidR="00EA7982" w:rsidRDefault="00EA7982" w:rsidP="002922E3">
      <w:pPr>
        <w:pStyle w:val="ListParagraph"/>
        <w:ind w:left="0"/>
        <w:jc w:val="both"/>
      </w:pPr>
    </w:p>
    <w:p w:rsidR="00F35658" w:rsidRPr="006D1458" w:rsidRDefault="00F35658" w:rsidP="00EA7982">
      <w:pPr>
        <w:pStyle w:val="ListParagraph"/>
        <w:numPr>
          <w:ilvl w:val="1"/>
          <w:numId w:val="2"/>
        </w:numPr>
        <w:ind w:left="1440" w:hanging="720"/>
        <w:jc w:val="both"/>
      </w:pPr>
      <w:r>
        <w:t>Process to invoke a Voter Initiative, Non-Binding Resolution, Ordinance, or All-day Referendum</w:t>
      </w:r>
      <w:r w:rsidR="00427E71">
        <w:t xml:space="preserve"> regarding recreational target shooting and firearms discharge in the Town of Jamestown</w:t>
      </w:r>
      <w:r>
        <w:t xml:space="preserve">; review, discussion, and/or potential action and/or vote </w:t>
      </w:r>
    </w:p>
    <w:p w:rsidR="00384CA2" w:rsidRDefault="00BB5626" w:rsidP="00B71270">
      <w:pPr>
        <w:jc w:val="both"/>
      </w:pPr>
      <w:r w:rsidRPr="00B71270">
        <w:t xml:space="preserve">President Trocki </w:t>
      </w:r>
      <w:r w:rsidR="00B71270">
        <w:t xml:space="preserve">stated she wants to go on record that she doesn’t think this item should be on </w:t>
      </w:r>
      <w:r w:rsidRPr="00B71270">
        <w:t xml:space="preserve">this evening’s agenda. </w:t>
      </w:r>
      <w:r w:rsidR="00B71270">
        <w:t xml:space="preserve">It was brought up by Councilor Dickinson </w:t>
      </w:r>
      <w:r w:rsidR="0046674A">
        <w:t xml:space="preserve">at the May 15th meeting </w:t>
      </w:r>
      <w:r w:rsidR="00B71270">
        <w:t>at the end of discussion just before adjourn</w:t>
      </w:r>
      <w:r w:rsidR="00384CA2">
        <w:t>ment</w:t>
      </w:r>
      <w:r w:rsidR="0046674A">
        <w:t xml:space="preserve">. </w:t>
      </w:r>
      <w:r w:rsidR="00837622">
        <w:t xml:space="preserve">It is her opinion </w:t>
      </w:r>
      <w:r w:rsidR="0046674A">
        <w:t xml:space="preserve">it </w:t>
      </w:r>
      <w:r w:rsidR="00597E76">
        <w:t xml:space="preserve">should </w:t>
      </w:r>
      <w:r w:rsidR="00B71270">
        <w:t>be on the June 19</w:t>
      </w:r>
      <w:r w:rsidR="00B71270" w:rsidRPr="00B71270">
        <w:rPr>
          <w:vertAlign w:val="superscript"/>
        </w:rPr>
        <w:t>th</w:t>
      </w:r>
      <w:r w:rsidR="00B71270">
        <w:t xml:space="preserve"> agenda</w:t>
      </w:r>
      <w:r w:rsidR="00837622">
        <w:t xml:space="preserve"> and not on this agenda, </w:t>
      </w:r>
      <w:r w:rsidR="00B71270">
        <w:t>which was set to address items that needed immediate Council attention</w:t>
      </w:r>
      <w:r w:rsidR="00384CA2">
        <w:t xml:space="preserve">. </w:t>
      </w:r>
      <w:r w:rsidR="00597E76">
        <w:t xml:space="preserve"> In addition Councilor Dickinson noted he was not concerned about the timing of this issue. </w:t>
      </w:r>
      <w:r w:rsidR="00384CA2">
        <w:t xml:space="preserve">Any discussion should be open, transparent, with notice, and not placed on an agenda on Friday. </w:t>
      </w:r>
    </w:p>
    <w:p w:rsidR="00384CA2" w:rsidRDefault="00384CA2" w:rsidP="00B71270">
      <w:pPr>
        <w:jc w:val="both"/>
      </w:pPr>
    </w:p>
    <w:p w:rsidR="00BB5626" w:rsidRPr="00B71270" w:rsidRDefault="00384CA2" w:rsidP="00B71270">
      <w:pPr>
        <w:jc w:val="both"/>
      </w:pPr>
      <w:r>
        <w:t>Councilo</w:t>
      </w:r>
      <w:r w:rsidR="00BB5626" w:rsidRPr="00B71270">
        <w:t xml:space="preserve">r </w:t>
      </w:r>
      <w:r>
        <w:t>D</w:t>
      </w:r>
      <w:r w:rsidR="00BB5626" w:rsidRPr="00B71270">
        <w:t xml:space="preserve">ickinson stated it was brought up </w:t>
      </w:r>
      <w:r w:rsidR="00597E76">
        <w:t>at</w:t>
      </w:r>
      <w:r w:rsidR="00597E76" w:rsidRPr="00B71270">
        <w:t xml:space="preserve"> the appropriate place</w:t>
      </w:r>
      <w:r w:rsidR="00597E76">
        <w:t xml:space="preserve"> </w:t>
      </w:r>
      <w:r>
        <w:t xml:space="preserve">in the meeting under </w:t>
      </w:r>
      <w:r w:rsidR="00597E76">
        <w:t xml:space="preserve">future </w:t>
      </w:r>
      <w:r>
        <w:t>agenda items</w:t>
      </w:r>
      <w:r w:rsidR="00BB5626" w:rsidRPr="00B71270">
        <w:t>. As a privilege</w:t>
      </w:r>
      <w:r w:rsidR="002922E3">
        <w:t>d</w:t>
      </w:r>
      <w:r w:rsidR="00BB5626" w:rsidRPr="00B71270">
        <w:t xml:space="preserve"> member he has the option to place this on an agenda</w:t>
      </w:r>
      <w:r w:rsidR="00837622">
        <w:t>, and t</w:t>
      </w:r>
      <w:r w:rsidR="00BB5626" w:rsidRPr="00B71270">
        <w:t xml:space="preserve">here is a </w:t>
      </w:r>
      <w:r w:rsidR="002922E3">
        <w:t>C</w:t>
      </w:r>
      <w:r w:rsidR="00BB5626" w:rsidRPr="00B71270">
        <w:t xml:space="preserve">harter provision </w:t>
      </w:r>
      <w:r>
        <w:t xml:space="preserve">which he plans on exercising. </w:t>
      </w:r>
      <w:r w:rsidR="00597E76">
        <w:t>H</w:t>
      </w:r>
      <w:r>
        <w:t xml:space="preserve">e </w:t>
      </w:r>
      <w:r w:rsidR="00BB5626" w:rsidRPr="00B71270">
        <w:t xml:space="preserve">doesn’t believe it is challenging </w:t>
      </w:r>
      <w:r>
        <w:t xml:space="preserve">to ask the Council </w:t>
      </w:r>
      <w:r w:rsidR="00BB5626" w:rsidRPr="00B71270">
        <w:t xml:space="preserve">to put this before the voters. </w:t>
      </w:r>
      <w:r w:rsidR="002922E3">
        <w:t>W</w:t>
      </w:r>
      <w:r>
        <w:t xml:space="preserve">hether the Council adopts what he proposes </w:t>
      </w:r>
      <w:r w:rsidR="002922E3">
        <w:t xml:space="preserve">and places this </w:t>
      </w:r>
      <w:r>
        <w:t>on th</w:t>
      </w:r>
      <w:r w:rsidR="002922E3">
        <w:t xml:space="preserve">e vote for </w:t>
      </w:r>
      <w:r>
        <w:t xml:space="preserve">the </w:t>
      </w:r>
      <w:r w:rsidR="002922E3">
        <w:t>S</w:t>
      </w:r>
      <w:r>
        <w:t xml:space="preserve">enate seat, he still </w:t>
      </w:r>
      <w:r w:rsidR="00BB5626" w:rsidRPr="00B71270">
        <w:t xml:space="preserve">has the right to put this on </w:t>
      </w:r>
      <w:r>
        <w:t xml:space="preserve">the </w:t>
      </w:r>
      <w:r w:rsidR="00BB5626" w:rsidRPr="00B71270">
        <w:t xml:space="preserve">agenda. </w:t>
      </w:r>
      <w:r w:rsidR="002922E3">
        <w:t xml:space="preserve">Any </w:t>
      </w:r>
      <w:r w:rsidR="00BB5626" w:rsidRPr="00B71270">
        <w:t>resolution would be non-binding and</w:t>
      </w:r>
      <w:r>
        <w:t xml:space="preserve"> very benign. </w:t>
      </w:r>
    </w:p>
    <w:p w:rsidR="00BB5626" w:rsidRPr="00B71270" w:rsidRDefault="00BB5626" w:rsidP="00BB5626"/>
    <w:p w:rsidR="00BB5626" w:rsidRPr="00B71270" w:rsidRDefault="00384CA2" w:rsidP="00B71270">
      <w:pPr>
        <w:jc w:val="both"/>
      </w:pPr>
      <w:r>
        <w:t xml:space="preserve">Councilor Meagher asked what Resolution. President Trocki stated there is no Resolution </w:t>
      </w:r>
      <w:r w:rsidR="002922E3">
        <w:t xml:space="preserve">and this </w:t>
      </w:r>
      <w:r>
        <w:t xml:space="preserve">was on the agenda for process. </w:t>
      </w:r>
      <w:r w:rsidR="00BB5626" w:rsidRPr="00B71270">
        <w:t xml:space="preserve">Solicitor </w:t>
      </w:r>
      <w:r>
        <w:t xml:space="preserve">Ruggiero </w:t>
      </w:r>
      <w:r w:rsidR="00BB5626" w:rsidRPr="00B71270">
        <w:t xml:space="preserve">stated he forwarded a resolution to </w:t>
      </w:r>
      <w:r>
        <w:t>C</w:t>
      </w:r>
      <w:r w:rsidR="00BB5626" w:rsidRPr="00B71270">
        <w:t xml:space="preserve">ouncilor </w:t>
      </w:r>
      <w:r>
        <w:t>D</w:t>
      </w:r>
      <w:r w:rsidR="00BB5626" w:rsidRPr="00B71270">
        <w:t>ickinson</w:t>
      </w:r>
      <w:r>
        <w:t xml:space="preserve"> today, and it </w:t>
      </w:r>
      <w:r w:rsidR="00BB5626" w:rsidRPr="00B71270">
        <w:t xml:space="preserve">was his error </w:t>
      </w:r>
      <w:r>
        <w:t xml:space="preserve">in </w:t>
      </w:r>
      <w:r w:rsidR="00BB5626" w:rsidRPr="00B71270">
        <w:t xml:space="preserve">not instructing him to forward </w:t>
      </w:r>
      <w:r>
        <w:t xml:space="preserve">it </w:t>
      </w:r>
      <w:r w:rsidR="00BB5626" w:rsidRPr="00B71270">
        <w:t xml:space="preserve">to </w:t>
      </w:r>
      <w:r>
        <w:t>the other Council members</w:t>
      </w:r>
      <w:r w:rsidR="002922E3">
        <w:t>. A</w:t>
      </w:r>
      <w:r w:rsidR="0005344B">
        <w:t xml:space="preserve">s it was drafted for Councilor Dickinson he </w:t>
      </w:r>
      <w:r w:rsidR="00837622">
        <w:t>(Solicitor)</w:t>
      </w:r>
      <w:r w:rsidR="00597E76">
        <w:t xml:space="preserve"> </w:t>
      </w:r>
      <w:r w:rsidR="0005344B">
        <w:t>could not forward it, a</w:t>
      </w:r>
      <w:r>
        <w:t xml:space="preserve">nd he </w:t>
      </w:r>
      <w:r w:rsidR="00BB5626" w:rsidRPr="00B71270">
        <w:t>apologizes</w:t>
      </w:r>
      <w:r>
        <w:t xml:space="preserve"> for the confusion</w:t>
      </w:r>
      <w:r w:rsidR="00BB5626" w:rsidRPr="00B71270">
        <w:t xml:space="preserve">.  </w:t>
      </w:r>
    </w:p>
    <w:p w:rsidR="00BB5626" w:rsidRDefault="00BB5626" w:rsidP="00BB5626">
      <w:pPr>
        <w:rPr>
          <w:b/>
        </w:rPr>
      </w:pPr>
    </w:p>
    <w:p w:rsidR="00BB5626" w:rsidRDefault="00384CA2" w:rsidP="0005344B">
      <w:pPr>
        <w:jc w:val="both"/>
      </w:pPr>
      <w:r>
        <w:t xml:space="preserve">Councilor Dickinson </w:t>
      </w:r>
      <w:r w:rsidR="0005344B">
        <w:t>stated</w:t>
      </w:r>
      <w:r>
        <w:t xml:space="preserve"> the Resolution was asking the Council to vo</w:t>
      </w:r>
      <w:r w:rsidR="0005344B">
        <w:t xml:space="preserve">te whether to put this item on a referendum to seek legitimate feedback from the community </w:t>
      </w:r>
      <w:r w:rsidR="00945778">
        <w:t>on</w:t>
      </w:r>
      <w:r w:rsidR="0005344B">
        <w:t xml:space="preserve"> the matter. He realizes there is no support for this item and he </w:t>
      </w:r>
      <w:r w:rsidR="00BB5626" w:rsidRPr="00B71270">
        <w:t xml:space="preserve">wanted to get this </w:t>
      </w:r>
      <w:r w:rsidR="0005344B">
        <w:t xml:space="preserve">finalized so that he would understand what the next steps are. </w:t>
      </w:r>
    </w:p>
    <w:p w:rsidR="0005344B" w:rsidRPr="00B71270" w:rsidRDefault="0005344B" w:rsidP="0005344B">
      <w:pPr>
        <w:jc w:val="both"/>
      </w:pPr>
    </w:p>
    <w:p w:rsidR="0005344B" w:rsidRDefault="00BB5626" w:rsidP="00B71270">
      <w:pPr>
        <w:jc w:val="both"/>
      </w:pPr>
      <w:r w:rsidRPr="00B71270">
        <w:t xml:space="preserve">Councilor </w:t>
      </w:r>
      <w:r w:rsidR="0005344B">
        <w:t>M</w:t>
      </w:r>
      <w:r w:rsidRPr="00B71270">
        <w:t xml:space="preserve">eagher stated she cannot vote on something not before </w:t>
      </w:r>
      <w:r w:rsidR="00945778">
        <w:t xml:space="preserve">us </w:t>
      </w:r>
      <w:r w:rsidR="0005344B">
        <w:t>o</w:t>
      </w:r>
      <w:r w:rsidR="002922E3">
        <w:t>r</w:t>
      </w:r>
      <w:r w:rsidR="0005344B">
        <w:t xml:space="preserve"> submitted </w:t>
      </w:r>
      <w:r w:rsidR="00945778">
        <w:t>j</w:t>
      </w:r>
      <w:r w:rsidR="0005344B">
        <w:t xml:space="preserve">ust before the meeting. </w:t>
      </w:r>
      <w:r w:rsidR="002922E3">
        <w:t>S</w:t>
      </w:r>
      <w:r w:rsidRPr="00B71270">
        <w:t>he was</w:t>
      </w:r>
      <w:r w:rsidR="0005344B">
        <w:t xml:space="preserve"> prepared to talk about what is involved with a referendum and did not say s</w:t>
      </w:r>
      <w:r w:rsidRPr="00B71270">
        <w:t>he is against this. If you want this on the June 19</w:t>
      </w:r>
      <w:r w:rsidRPr="00B71270">
        <w:rPr>
          <w:vertAlign w:val="superscript"/>
        </w:rPr>
        <w:t>th</w:t>
      </w:r>
      <w:r w:rsidRPr="00B71270">
        <w:t xml:space="preserve"> agenda with a resolution she is prepared to vote on that. The rules of </w:t>
      </w:r>
      <w:r w:rsidR="0005344B">
        <w:t xml:space="preserve">our </w:t>
      </w:r>
      <w:r w:rsidR="002922E3">
        <w:t>T</w:t>
      </w:r>
      <w:r w:rsidRPr="00B71270">
        <w:t>own</w:t>
      </w:r>
      <w:r w:rsidR="002922E3">
        <w:t xml:space="preserve"> C</w:t>
      </w:r>
      <w:r w:rsidRPr="00B71270">
        <w:t xml:space="preserve">ouncil describe the agenda </w:t>
      </w:r>
      <w:r w:rsidR="0005344B">
        <w:t xml:space="preserve">as the way </w:t>
      </w:r>
      <w:r w:rsidRPr="00B71270">
        <w:t xml:space="preserve">we communicate and any </w:t>
      </w:r>
      <w:r w:rsidR="002922E3">
        <w:t>Co</w:t>
      </w:r>
      <w:r w:rsidRPr="00B71270">
        <w:t xml:space="preserve">uncilor can put an item on the agenda without a vote. </w:t>
      </w:r>
      <w:r w:rsidR="0005344B">
        <w:t>A five-day submission is required</w:t>
      </w:r>
      <w:r w:rsidR="002922E3">
        <w:t xml:space="preserve">, and </w:t>
      </w:r>
      <w:r w:rsidR="00C84FF8" w:rsidRPr="00B71270">
        <w:t>there is nothing in front of us</w:t>
      </w:r>
      <w:r w:rsidR="0005344B">
        <w:t xml:space="preserve"> to discuss or vote on</w:t>
      </w:r>
      <w:r w:rsidR="00C84FF8" w:rsidRPr="00B71270">
        <w:t xml:space="preserve">. </w:t>
      </w:r>
    </w:p>
    <w:p w:rsidR="0005344B" w:rsidRDefault="0005344B" w:rsidP="00B71270">
      <w:pPr>
        <w:jc w:val="both"/>
      </w:pPr>
    </w:p>
    <w:p w:rsidR="0005344B" w:rsidRDefault="00C84FF8" w:rsidP="00B71270">
      <w:pPr>
        <w:jc w:val="both"/>
      </w:pPr>
      <w:r w:rsidRPr="00B71270">
        <w:lastRenderedPageBreak/>
        <w:t xml:space="preserve">Councilor </w:t>
      </w:r>
      <w:r w:rsidR="0005344B">
        <w:t>D</w:t>
      </w:r>
      <w:r w:rsidRPr="00B71270">
        <w:t>ickinson stated his intentions were clear</w:t>
      </w:r>
      <w:r w:rsidR="0005344B">
        <w:t xml:space="preserve"> at the last meeting</w:t>
      </w:r>
      <w:r w:rsidRPr="00B71270">
        <w:t xml:space="preserve">. President Trocki stated she is not </w:t>
      </w:r>
      <w:r w:rsidR="0005344B">
        <w:t>clear o</w:t>
      </w:r>
      <w:r w:rsidR="00945778">
        <w:t>n</w:t>
      </w:r>
      <w:r w:rsidR="0005344B">
        <w:t xml:space="preserve"> his intentions and could not discuss it at the last meeting as it was not an agenda item. I</w:t>
      </w:r>
      <w:r w:rsidRPr="00B71270">
        <w:t xml:space="preserve">n order to do this properly it needs to be an agenda item with proper notice </w:t>
      </w:r>
      <w:r w:rsidR="0005344B">
        <w:t xml:space="preserve">to the public </w:t>
      </w:r>
      <w:r w:rsidRPr="00B71270">
        <w:t xml:space="preserve">on </w:t>
      </w:r>
      <w:r w:rsidR="0005344B">
        <w:t>J</w:t>
      </w:r>
      <w:r w:rsidRPr="00B71270">
        <w:t>une 19</w:t>
      </w:r>
      <w:r w:rsidRPr="00B71270">
        <w:rPr>
          <w:vertAlign w:val="superscript"/>
        </w:rPr>
        <w:t>th</w:t>
      </w:r>
      <w:r w:rsidRPr="00B71270">
        <w:t xml:space="preserve"> or after </w:t>
      </w:r>
      <w:r w:rsidR="0005344B">
        <w:t xml:space="preserve">so that </w:t>
      </w:r>
      <w:r w:rsidRPr="00B71270">
        <w:t xml:space="preserve">all can speak. She has </w:t>
      </w:r>
      <w:r w:rsidR="0005344B">
        <w:t xml:space="preserve">no </w:t>
      </w:r>
      <w:r w:rsidRPr="00B71270">
        <w:t xml:space="preserve">idea of his intentions and </w:t>
      </w:r>
      <w:r w:rsidR="0005344B">
        <w:t>it did not have five days notice. Councilor Dickinson noted his request to the Clerk that he hoped his item would be placed on th</w:t>
      </w:r>
      <w:r w:rsidR="002922E3">
        <w:t xml:space="preserve">is </w:t>
      </w:r>
      <w:r w:rsidR="0005344B">
        <w:t xml:space="preserve">agenda. </w:t>
      </w:r>
    </w:p>
    <w:p w:rsidR="0005344B" w:rsidRDefault="0005344B" w:rsidP="00B71270">
      <w:pPr>
        <w:jc w:val="both"/>
      </w:pPr>
    </w:p>
    <w:p w:rsidR="00BB5626" w:rsidRPr="00B71270" w:rsidRDefault="0005344B" w:rsidP="00B71270">
      <w:pPr>
        <w:jc w:val="both"/>
      </w:pPr>
      <w:r>
        <w:t>President Trocki stated it was agreed this would appear on the June 19</w:t>
      </w:r>
      <w:r w:rsidRPr="0005344B">
        <w:rPr>
          <w:vertAlign w:val="superscript"/>
        </w:rPr>
        <w:t>th</w:t>
      </w:r>
      <w:r>
        <w:t xml:space="preserve"> meeting. Councilor Meagher stated she listened to the recording of the meeting, and it was stated this would be on the next meeting, and it was referenced </w:t>
      </w:r>
      <w:r w:rsidR="00C84FF8" w:rsidRPr="00B71270">
        <w:t xml:space="preserve">by </w:t>
      </w:r>
      <w:r>
        <w:t>the S</w:t>
      </w:r>
      <w:r w:rsidR="00C84FF8" w:rsidRPr="00B71270">
        <w:t xml:space="preserve">olicitor as </w:t>
      </w:r>
      <w:r>
        <w:t xml:space="preserve">the </w:t>
      </w:r>
      <w:r w:rsidR="00C84FF8" w:rsidRPr="00B71270">
        <w:t xml:space="preserve">next regular meeting. </w:t>
      </w:r>
      <w:r>
        <w:t>This</w:t>
      </w:r>
      <w:r w:rsidR="00C84FF8" w:rsidRPr="00B71270">
        <w:t xml:space="preserve"> meeting was changed from Thursday to Monday </w:t>
      </w:r>
      <w:r w:rsidR="002922E3">
        <w:t xml:space="preserve">to address </w:t>
      </w:r>
      <w:r w:rsidR="00C84FF8" w:rsidRPr="00B71270">
        <w:t xml:space="preserve">the legislation </w:t>
      </w:r>
      <w:r w:rsidR="002922E3">
        <w:t xml:space="preserve">(H 6172) </w:t>
      </w:r>
      <w:r w:rsidR="00C84FF8" w:rsidRPr="00B71270">
        <w:t xml:space="preserve">and solar array. </w:t>
      </w:r>
      <w:r>
        <w:t xml:space="preserve">The discussion took place during the Agenda </w:t>
      </w:r>
      <w:r w:rsidR="00945778">
        <w:t>I</w:t>
      </w:r>
      <w:r>
        <w:t>tems for the Next and Future Meeting</w:t>
      </w:r>
      <w:r w:rsidR="00945778">
        <w:t>s</w:t>
      </w:r>
      <w:r>
        <w:t xml:space="preserve"> and this topic was noted for the next regular meeting, and the next regular meeting is June 19</w:t>
      </w:r>
      <w:r w:rsidRPr="0005344B">
        <w:rPr>
          <w:vertAlign w:val="superscript"/>
        </w:rPr>
        <w:t>th</w:t>
      </w:r>
      <w:r>
        <w:t xml:space="preserve">, and this can be on that agenda. There is nothing to vote on at this time. </w:t>
      </w:r>
      <w:r w:rsidR="00C84FF8" w:rsidRPr="00B71270">
        <w:t xml:space="preserve"> </w:t>
      </w:r>
    </w:p>
    <w:p w:rsidR="00BB5626" w:rsidRPr="00BB5626" w:rsidRDefault="00BB5626" w:rsidP="00BB5626">
      <w:r>
        <w:rPr>
          <w:b/>
        </w:rPr>
        <w:t xml:space="preserve"> </w:t>
      </w:r>
    </w:p>
    <w:p w:rsidR="005A36A6" w:rsidRPr="00EA7982" w:rsidRDefault="00693445" w:rsidP="00B71270">
      <w:pPr>
        <w:pStyle w:val="Heading2"/>
        <w:numPr>
          <w:ilvl w:val="0"/>
          <w:numId w:val="2"/>
        </w:numPr>
        <w:ind w:left="720" w:hanging="720"/>
        <w:jc w:val="center"/>
        <w:rPr>
          <w:b/>
          <w:u w:val="none"/>
        </w:rPr>
      </w:pPr>
      <w:r w:rsidRPr="00EA7982">
        <w:rPr>
          <w:b/>
          <w:u w:val="none"/>
        </w:rPr>
        <w:t>EXECUTIVE SESSION</w:t>
      </w:r>
    </w:p>
    <w:p w:rsidR="00D03E63" w:rsidRDefault="00D03E63" w:rsidP="00D03E63">
      <w:pPr>
        <w:rPr>
          <w:i/>
          <w:sz w:val="20"/>
          <w:szCs w:val="20"/>
        </w:rPr>
      </w:pPr>
      <w:r>
        <w:tab/>
      </w:r>
    </w:p>
    <w:p w:rsidR="00C84FF8" w:rsidRDefault="00CA5FDD" w:rsidP="00000BBC">
      <w:pPr>
        <w:pStyle w:val="Heading2"/>
        <w:keepNext w:val="0"/>
        <w:numPr>
          <w:ilvl w:val="0"/>
          <w:numId w:val="28"/>
        </w:numPr>
        <w:suppressAutoHyphens/>
        <w:autoSpaceDN w:val="0"/>
        <w:ind w:left="1440" w:hanging="720"/>
        <w:jc w:val="both"/>
        <w:textAlignment w:val="baseline"/>
      </w:pPr>
      <w:r w:rsidRPr="00E5168D">
        <w:rPr>
          <w:u w:val="none"/>
        </w:rPr>
        <w:t>Pursuant to RIGL §42-46-5(a) Subsection (</w:t>
      </w:r>
      <w:r w:rsidR="00B50E66">
        <w:rPr>
          <w:u w:val="none"/>
        </w:rPr>
        <w:t xml:space="preserve">2) potential litigation </w:t>
      </w:r>
      <w:r w:rsidRPr="00E5168D">
        <w:rPr>
          <w:u w:val="none"/>
        </w:rPr>
        <w:t>(RITBA</w:t>
      </w:r>
      <w:r>
        <w:rPr>
          <w:u w:val="none"/>
        </w:rPr>
        <w:t xml:space="preserve"> </w:t>
      </w:r>
      <w:r w:rsidR="00B50E66">
        <w:rPr>
          <w:u w:val="none"/>
        </w:rPr>
        <w:t>solar array project</w:t>
      </w:r>
      <w:r w:rsidR="00643480">
        <w:rPr>
          <w:u w:val="none"/>
        </w:rPr>
        <w:t>)</w:t>
      </w:r>
      <w:r w:rsidRPr="00E5168D">
        <w:rPr>
          <w:u w:val="none"/>
        </w:rPr>
        <w:t>; review</w:t>
      </w:r>
      <w:r w:rsidR="005A369E">
        <w:rPr>
          <w:u w:val="none"/>
        </w:rPr>
        <w:t>,</w:t>
      </w:r>
      <w:r w:rsidRPr="00E5168D">
        <w:rPr>
          <w:u w:val="none"/>
        </w:rPr>
        <w:t xml:space="preserve"> discu</w:t>
      </w:r>
      <w:bookmarkStart w:id="0" w:name="_GoBack"/>
      <w:bookmarkEnd w:id="0"/>
      <w:r w:rsidRPr="00E5168D">
        <w:rPr>
          <w:u w:val="none"/>
        </w:rPr>
        <w:t>ssion and/or potential action and/or vote in executive session and/or open session</w:t>
      </w:r>
    </w:p>
    <w:p w:rsidR="00C84FF8" w:rsidRDefault="0005344B" w:rsidP="0005344B">
      <w:pPr>
        <w:jc w:val="both"/>
      </w:pPr>
      <w:r>
        <w:t>President Trocki stated the solar array project was discussed at the May 15</w:t>
      </w:r>
      <w:r w:rsidRPr="0005344B">
        <w:rPr>
          <w:vertAlign w:val="superscript"/>
        </w:rPr>
        <w:t>th</w:t>
      </w:r>
      <w:r>
        <w:t xml:space="preserve"> meeting. </w:t>
      </w:r>
      <w:r w:rsidR="00C84FF8">
        <w:t xml:space="preserve">RITBA </w:t>
      </w:r>
      <w:r>
        <w:t xml:space="preserve">is aware of this evening’s executive session, that no one from that agency would be in this </w:t>
      </w:r>
      <w:r w:rsidR="00C84FF8">
        <w:t>executive session</w:t>
      </w:r>
      <w:r>
        <w:t>, the solar array matter would</w:t>
      </w:r>
      <w:r w:rsidR="00C84FF8">
        <w:t xml:space="preserve"> be discussed with </w:t>
      </w:r>
      <w:r>
        <w:t>the S</w:t>
      </w:r>
      <w:r w:rsidR="00C84FF8">
        <w:t xml:space="preserve">olicitor and </w:t>
      </w:r>
      <w:r>
        <w:t>B</w:t>
      </w:r>
      <w:r w:rsidR="00C84FF8">
        <w:t xml:space="preserve">uilding </w:t>
      </w:r>
      <w:r>
        <w:t>O</w:t>
      </w:r>
      <w:r w:rsidR="00C84FF8">
        <w:t>fficial</w:t>
      </w:r>
      <w:r w:rsidR="002922E3">
        <w:t>,</w:t>
      </w:r>
      <w:r w:rsidR="00C84FF8">
        <w:t xml:space="preserve"> and </w:t>
      </w:r>
      <w:r>
        <w:t>once we had advice and additional information from the Solicitor, Building Official, and Town Administrator</w:t>
      </w:r>
      <w:r w:rsidR="00D11DDA">
        <w:t>,</w:t>
      </w:r>
      <w:r>
        <w:t xml:space="preserve"> any additional information needed </w:t>
      </w:r>
      <w:r w:rsidR="00D11DDA">
        <w:t xml:space="preserve">would </w:t>
      </w:r>
      <w:r>
        <w:t xml:space="preserve">be conveyed through the Solicitor or Town Administrator and </w:t>
      </w:r>
      <w:r w:rsidR="00C84FF8">
        <w:t xml:space="preserve">addressed to </w:t>
      </w:r>
      <w:r w:rsidR="00D11DDA">
        <w:t xml:space="preserve">Mr. Croft. </w:t>
      </w:r>
      <w:r>
        <w:t xml:space="preserve">The Council does not </w:t>
      </w:r>
      <w:r w:rsidR="00C84FF8">
        <w:t>expect to vote</w:t>
      </w:r>
      <w:r>
        <w:t xml:space="preserve">, but if we do, it would be done in open session. </w:t>
      </w:r>
    </w:p>
    <w:p w:rsidR="00C84FF8" w:rsidRDefault="00C84FF8" w:rsidP="00000BBC"/>
    <w:p w:rsidR="00C84FF8" w:rsidRDefault="0005344B" w:rsidP="00000BBC">
      <w:pPr>
        <w:rPr>
          <w:b/>
        </w:rPr>
      </w:pPr>
      <w:r>
        <w:rPr>
          <w:b/>
        </w:rPr>
        <w:t xml:space="preserve">A motion was made by Vice President White with second by Councilor Meagher to enter into Executive Session at 6:24 p.m. pursuant to RIGL §42-46-5(a) Subsection (2) Potential Litigation. </w:t>
      </w:r>
    </w:p>
    <w:p w:rsidR="0005344B" w:rsidRDefault="0005344B" w:rsidP="0005344B">
      <w:pPr>
        <w:contextualSpacing/>
        <w:jc w:val="both"/>
        <w:rPr>
          <w:b/>
        </w:rPr>
      </w:pPr>
    </w:p>
    <w:p w:rsidR="0005344B" w:rsidRDefault="0005344B" w:rsidP="0005344B">
      <w:pPr>
        <w:contextualSpacing/>
        <w:jc w:val="both"/>
        <w:rPr>
          <w:b/>
        </w:rPr>
      </w:pPr>
      <w:r w:rsidRPr="00CB0F6B">
        <w:rPr>
          <w:b/>
        </w:rPr>
        <w:t xml:space="preserve">Pursuant to RIGL §42-46-5(a) </w:t>
      </w:r>
      <w:r>
        <w:rPr>
          <w:b/>
        </w:rPr>
        <w:t xml:space="preserve">Subsection </w:t>
      </w:r>
      <w:r w:rsidRPr="001F1976">
        <w:rPr>
          <w:b/>
          <w:bCs/>
        </w:rPr>
        <w:t>(2) Potential Litigation</w:t>
      </w:r>
      <w:r w:rsidRPr="00000BBC">
        <w:t xml:space="preserve"> </w:t>
      </w:r>
      <w:r w:rsidRPr="00CB0F6B">
        <w:rPr>
          <w:b/>
        </w:rPr>
        <w:t>the following vote was taken: President Trocki, A</w:t>
      </w:r>
      <w:r>
        <w:rPr>
          <w:b/>
        </w:rPr>
        <w:t>ye</w:t>
      </w:r>
      <w:r w:rsidRPr="00CB0F6B">
        <w:rPr>
          <w:b/>
        </w:rPr>
        <w:t xml:space="preserve">; Vice President </w:t>
      </w:r>
      <w:r>
        <w:rPr>
          <w:b/>
        </w:rPr>
        <w:t>White</w:t>
      </w:r>
      <w:r w:rsidRPr="00CB0F6B">
        <w:rPr>
          <w:b/>
        </w:rPr>
        <w:t>, A</w:t>
      </w:r>
      <w:r>
        <w:rPr>
          <w:b/>
        </w:rPr>
        <w:t>ye</w:t>
      </w:r>
      <w:r w:rsidRPr="00CB0F6B">
        <w:rPr>
          <w:b/>
        </w:rPr>
        <w:t xml:space="preserve">; Councilor Dickinson, Aye; Councilor </w:t>
      </w:r>
      <w:r>
        <w:rPr>
          <w:b/>
        </w:rPr>
        <w:t>Meagher</w:t>
      </w:r>
      <w:r w:rsidRPr="00CB0F6B">
        <w:rPr>
          <w:b/>
        </w:rPr>
        <w:t xml:space="preserve">, Aye; Councilor </w:t>
      </w:r>
      <w:r>
        <w:rPr>
          <w:b/>
        </w:rPr>
        <w:t>Mihaly</w:t>
      </w:r>
      <w:r w:rsidRPr="00CB0F6B">
        <w:rPr>
          <w:b/>
        </w:rPr>
        <w:t>, A</w:t>
      </w:r>
      <w:r>
        <w:rPr>
          <w:b/>
        </w:rPr>
        <w:t>ye</w:t>
      </w:r>
      <w:r w:rsidRPr="00CB0F6B">
        <w:rPr>
          <w:b/>
        </w:rPr>
        <w:t xml:space="preserve">. </w:t>
      </w:r>
    </w:p>
    <w:p w:rsidR="0005344B" w:rsidRPr="0005344B" w:rsidRDefault="0005344B" w:rsidP="00000BBC">
      <w:pPr>
        <w:rPr>
          <w:b/>
        </w:rPr>
      </w:pPr>
    </w:p>
    <w:p w:rsidR="00C84FF8" w:rsidRDefault="0005344B" w:rsidP="0005344B">
      <w:pPr>
        <w:jc w:val="both"/>
      </w:pPr>
      <w:r>
        <w:t xml:space="preserve">The Town Council reconvened the </w:t>
      </w:r>
      <w:r w:rsidR="00837622">
        <w:t>special</w:t>
      </w:r>
      <w:r>
        <w:t xml:space="preserve"> meeting at 7:11 p.m. President Trocki announced that no votes were taken in the Executive Session. </w:t>
      </w:r>
    </w:p>
    <w:p w:rsidR="0005344B" w:rsidRDefault="0005344B" w:rsidP="0005344B">
      <w:pPr>
        <w:jc w:val="both"/>
      </w:pPr>
    </w:p>
    <w:p w:rsidR="0005344B" w:rsidRDefault="0005344B" w:rsidP="0005344B">
      <w:pPr>
        <w:contextualSpacing/>
        <w:jc w:val="both"/>
        <w:rPr>
          <w:b/>
        </w:rPr>
      </w:pPr>
      <w:r>
        <w:rPr>
          <w:b/>
        </w:rPr>
        <w:t xml:space="preserve">A motion was made by Vice President White with second by Councilor Meagher to seal the Minutes of the executive session. President Trocki, </w:t>
      </w:r>
      <w:r w:rsidRPr="00CB0F6B">
        <w:rPr>
          <w:b/>
        </w:rPr>
        <w:t>A</w:t>
      </w:r>
      <w:r>
        <w:rPr>
          <w:b/>
        </w:rPr>
        <w:t>ye</w:t>
      </w:r>
      <w:r w:rsidRPr="00CB0F6B">
        <w:rPr>
          <w:b/>
        </w:rPr>
        <w:t xml:space="preserve">; Vice President </w:t>
      </w:r>
      <w:r>
        <w:rPr>
          <w:b/>
        </w:rPr>
        <w:t>White</w:t>
      </w:r>
      <w:r w:rsidRPr="00CB0F6B">
        <w:rPr>
          <w:b/>
        </w:rPr>
        <w:t>, A</w:t>
      </w:r>
      <w:r>
        <w:rPr>
          <w:b/>
        </w:rPr>
        <w:t>ye</w:t>
      </w:r>
      <w:r w:rsidRPr="00CB0F6B">
        <w:rPr>
          <w:b/>
        </w:rPr>
        <w:t xml:space="preserve">; Councilor Dickinson, Aye; Councilor </w:t>
      </w:r>
      <w:r>
        <w:rPr>
          <w:b/>
        </w:rPr>
        <w:t>Meagher</w:t>
      </w:r>
      <w:r w:rsidRPr="00CB0F6B">
        <w:rPr>
          <w:b/>
        </w:rPr>
        <w:t xml:space="preserve">, Aye; Councilor </w:t>
      </w:r>
      <w:r>
        <w:rPr>
          <w:b/>
        </w:rPr>
        <w:t>Mihaly</w:t>
      </w:r>
      <w:r w:rsidRPr="00CB0F6B">
        <w:rPr>
          <w:b/>
        </w:rPr>
        <w:t>, A</w:t>
      </w:r>
      <w:r>
        <w:rPr>
          <w:b/>
        </w:rPr>
        <w:t>ye</w:t>
      </w:r>
      <w:r w:rsidRPr="00CB0F6B">
        <w:rPr>
          <w:b/>
        </w:rPr>
        <w:t xml:space="preserve">. </w:t>
      </w:r>
    </w:p>
    <w:p w:rsidR="0005344B" w:rsidRPr="0005344B" w:rsidRDefault="0005344B" w:rsidP="0005344B">
      <w:pPr>
        <w:jc w:val="both"/>
        <w:rPr>
          <w:b/>
        </w:rPr>
      </w:pPr>
    </w:p>
    <w:p w:rsidR="00432802" w:rsidRDefault="00B71270" w:rsidP="00B71270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    </w:t>
      </w:r>
      <w:r w:rsidR="00432802" w:rsidRPr="002B6BFA">
        <w:rPr>
          <w:b/>
        </w:rPr>
        <w:t>ADJOURNMENT</w:t>
      </w:r>
    </w:p>
    <w:p w:rsidR="00B71270" w:rsidRPr="00B71270" w:rsidRDefault="00B71270" w:rsidP="00B71270">
      <w:pPr>
        <w:jc w:val="center"/>
        <w:rPr>
          <w:b/>
        </w:rPr>
      </w:pPr>
    </w:p>
    <w:p w:rsidR="0005344B" w:rsidRDefault="0005344B" w:rsidP="0005344B">
      <w:pPr>
        <w:contextualSpacing/>
        <w:jc w:val="both"/>
        <w:rPr>
          <w:b/>
        </w:rPr>
      </w:pPr>
      <w:r>
        <w:rPr>
          <w:b/>
          <w:iCs/>
        </w:rPr>
        <w:t xml:space="preserve">A motion was made by Councilor Meagher with second by Vice President White to adjourn. President Trocki, </w:t>
      </w:r>
      <w:r w:rsidRPr="00CB0F6B">
        <w:rPr>
          <w:b/>
        </w:rPr>
        <w:t>A</w:t>
      </w:r>
      <w:r>
        <w:rPr>
          <w:b/>
        </w:rPr>
        <w:t>ye</w:t>
      </w:r>
      <w:r w:rsidRPr="00CB0F6B">
        <w:rPr>
          <w:b/>
        </w:rPr>
        <w:t xml:space="preserve">; Vice President </w:t>
      </w:r>
      <w:r>
        <w:rPr>
          <w:b/>
        </w:rPr>
        <w:t>White</w:t>
      </w:r>
      <w:r w:rsidRPr="00CB0F6B">
        <w:rPr>
          <w:b/>
        </w:rPr>
        <w:t>, A</w:t>
      </w:r>
      <w:r>
        <w:rPr>
          <w:b/>
        </w:rPr>
        <w:t>ye</w:t>
      </w:r>
      <w:r w:rsidRPr="00CB0F6B">
        <w:rPr>
          <w:b/>
        </w:rPr>
        <w:t xml:space="preserve">; Councilor Dickinson, Aye; Councilor </w:t>
      </w:r>
      <w:r>
        <w:rPr>
          <w:b/>
        </w:rPr>
        <w:t>Meagher</w:t>
      </w:r>
      <w:r w:rsidRPr="00CB0F6B">
        <w:rPr>
          <w:b/>
        </w:rPr>
        <w:t xml:space="preserve">, Aye; Councilor </w:t>
      </w:r>
      <w:r>
        <w:rPr>
          <w:b/>
        </w:rPr>
        <w:t>Mihaly</w:t>
      </w:r>
      <w:r w:rsidRPr="00CB0F6B">
        <w:rPr>
          <w:b/>
        </w:rPr>
        <w:t>, A</w:t>
      </w:r>
      <w:r>
        <w:rPr>
          <w:b/>
        </w:rPr>
        <w:t>ye</w:t>
      </w:r>
      <w:r w:rsidRPr="00CB0F6B">
        <w:rPr>
          <w:b/>
        </w:rPr>
        <w:t xml:space="preserve">. </w:t>
      </w:r>
    </w:p>
    <w:p w:rsidR="0005344B" w:rsidRDefault="0005344B" w:rsidP="0005344B">
      <w:pPr>
        <w:contextualSpacing/>
        <w:jc w:val="both"/>
        <w:rPr>
          <w:b/>
        </w:rPr>
      </w:pPr>
    </w:p>
    <w:p w:rsidR="0005344B" w:rsidRDefault="0005344B" w:rsidP="0005344B">
      <w:pPr>
        <w:contextualSpacing/>
        <w:jc w:val="both"/>
      </w:pPr>
      <w:r>
        <w:t>The special meeting was adjourned at 7:12 p.m.</w:t>
      </w:r>
    </w:p>
    <w:p w:rsidR="0005344B" w:rsidRDefault="0005344B" w:rsidP="0005344B">
      <w:pPr>
        <w:contextualSpacing/>
        <w:jc w:val="both"/>
      </w:pPr>
    </w:p>
    <w:p w:rsidR="0005344B" w:rsidRDefault="0005344B" w:rsidP="0005344B">
      <w:pPr>
        <w:contextualSpacing/>
        <w:jc w:val="both"/>
      </w:pPr>
      <w:r>
        <w:t>Attest:</w:t>
      </w:r>
    </w:p>
    <w:p w:rsidR="0005344B" w:rsidRDefault="0005344B" w:rsidP="0005344B">
      <w:pPr>
        <w:contextualSpacing/>
        <w:jc w:val="both"/>
      </w:pPr>
    </w:p>
    <w:p w:rsidR="0005344B" w:rsidRDefault="0005344B" w:rsidP="0005344B">
      <w:pPr>
        <w:contextualSpacing/>
        <w:jc w:val="both"/>
      </w:pPr>
    </w:p>
    <w:p w:rsidR="0005344B" w:rsidRDefault="0005344B" w:rsidP="0005344B">
      <w:pPr>
        <w:contextualSpacing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344B" w:rsidRDefault="0005344B" w:rsidP="0005344B">
      <w:pPr>
        <w:contextualSpacing/>
        <w:jc w:val="both"/>
      </w:pPr>
      <w:r>
        <w:t>Cheryl A. Fernstrom, CMC, Town Clerk</w:t>
      </w:r>
    </w:p>
    <w:p w:rsidR="0005344B" w:rsidRDefault="0005344B" w:rsidP="0005344B">
      <w:pPr>
        <w:contextualSpacing/>
        <w:jc w:val="both"/>
      </w:pPr>
    </w:p>
    <w:p w:rsidR="0005344B" w:rsidRDefault="0005344B" w:rsidP="0005344B">
      <w:pPr>
        <w:contextualSpacing/>
        <w:jc w:val="both"/>
      </w:pPr>
      <w:r>
        <w:t>Copies to:</w:t>
      </w:r>
      <w:r>
        <w:tab/>
        <w:t>Town Council</w:t>
      </w:r>
    </w:p>
    <w:p w:rsidR="0005344B" w:rsidRDefault="0005344B" w:rsidP="0005344B">
      <w:pPr>
        <w:contextualSpacing/>
        <w:jc w:val="both"/>
      </w:pPr>
      <w:r>
        <w:tab/>
      </w:r>
      <w:r>
        <w:tab/>
        <w:t>Town Administrator</w:t>
      </w:r>
    </w:p>
    <w:p w:rsidR="0005344B" w:rsidRDefault="0005344B" w:rsidP="0005344B">
      <w:pPr>
        <w:contextualSpacing/>
        <w:jc w:val="both"/>
      </w:pPr>
      <w:r>
        <w:tab/>
      </w:r>
      <w:r>
        <w:tab/>
        <w:t>Town Solicitor</w:t>
      </w:r>
    </w:p>
    <w:p w:rsidR="0005344B" w:rsidRPr="0005344B" w:rsidRDefault="0005344B" w:rsidP="0005344B">
      <w:pPr>
        <w:contextualSpacing/>
        <w:jc w:val="both"/>
      </w:pPr>
      <w:r>
        <w:tab/>
      </w:r>
      <w:r>
        <w:tab/>
        <w:t>Finance Director</w:t>
      </w:r>
      <w:r>
        <w:tab/>
      </w:r>
    </w:p>
    <w:p w:rsidR="00432802" w:rsidRPr="0005344B" w:rsidRDefault="00432802" w:rsidP="00432802">
      <w:pPr>
        <w:rPr>
          <w:b/>
          <w:iCs/>
        </w:rPr>
      </w:pPr>
    </w:p>
    <w:sectPr w:rsidR="00432802" w:rsidRPr="0005344B" w:rsidSect="00847B0D">
      <w:footerReference w:type="default" r:id="rId8"/>
      <w:pgSz w:w="12240" w:h="15840"/>
      <w:pgMar w:top="2160" w:right="1800" w:bottom="1008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76" w:rsidRDefault="00597E76">
      <w:r>
        <w:separator/>
      </w:r>
    </w:p>
  </w:endnote>
  <w:endnote w:type="continuationSeparator" w:id="0">
    <w:p w:rsidR="00597E76" w:rsidRDefault="0059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76" w:rsidRDefault="00597E76">
    <w:r>
      <w:t xml:space="preserve">Town Council Special Meeting </w:t>
    </w:r>
    <w:r>
      <w:tab/>
    </w:r>
    <w:r>
      <w:tab/>
      <w:t xml:space="preserve">5-22-2017                                     Page </w:t>
    </w:r>
    <w:fldSimple w:instr=" PAGE ">
      <w:r w:rsidR="00F34225">
        <w:rPr>
          <w:noProof/>
        </w:rPr>
        <w:t>4</w:t>
      </w:r>
    </w:fldSimple>
    <w:r>
      <w:t xml:space="preserve"> of </w:t>
    </w:r>
    <w:fldSimple w:instr=" NUMPAGES  ">
      <w:r w:rsidR="00F34225">
        <w:rPr>
          <w:noProof/>
        </w:rPr>
        <w:t>4</w:t>
      </w:r>
    </w:fldSimple>
  </w:p>
  <w:p w:rsidR="00597E76" w:rsidRDefault="00597E76">
    <w:pPr>
      <w:pStyle w:val="Footer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76" w:rsidRDefault="00597E76">
      <w:r>
        <w:separator/>
      </w:r>
    </w:p>
  </w:footnote>
  <w:footnote w:type="continuationSeparator" w:id="0">
    <w:p w:rsidR="00597E76" w:rsidRDefault="00597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454"/>
    <w:multiLevelType w:val="hybridMultilevel"/>
    <w:tmpl w:val="4986ED1E"/>
    <w:lvl w:ilvl="0" w:tplc="7B747E8E">
      <w:start w:val="1"/>
      <w:numFmt w:val="upperRoman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92C73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96A0402">
      <w:start w:val="1"/>
      <w:numFmt w:val="upp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D477A"/>
    <w:multiLevelType w:val="hybridMultilevel"/>
    <w:tmpl w:val="A6BACD04"/>
    <w:lvl w:ilvl="0" w:tplc="DFCE8B7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22B09"/>
    <w:multiLevelType w:val="hybridMultilevel"/>
    <w:tmpl w:val="B00AECA6"/>
    <w:lvl w:ilvl="0" w:tplc="EF08A6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5255CED"/>
    <w:multiLevelType w:val="hybridMultilevel"/>
    <w:tmpl w:val="462445AC"/>
    <w:lvl w:ilvl="0" w:tplc="D7205F7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A851219"/>
    <w:multiLevelType w:val="hybridMultilevel"/>
    <w:tmpl w:val="039269B2"/>
    <w:lvl w:ilvl="0" w:tplc="D0DE86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123F96"/>
    <w:multiLevelType w:val="hybridMultilevel"/>
    <w:tmpl w:val="316ED232"/>
    <w:lvl w:ilvl="0" w:tplc="B6BCF7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F44D9"/>
    <w:multiLevelType w:val="hybridMultilevel"/>
    <w:tmpl w:val="DBD40904"/>
    <w:lvl w:ilvl="0" w:tplc="C332CA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6A6496"/>
    <w:multiLevelType w:val="hybridMultilevel"/>
    <w:tmpl w:val="0C3EE3D6"/>
    <w:lvl w:ilvl="0" w:tplc="F7B0D3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91C63E1"/>
    <w:multiLevelType w:val="hybridMultilevel"/>
    <w:tmpl w:val="1CBEF5BA"/>
    <w:lvl w:ilvl="0" w:tplc="2484518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C143C88"/>
    <w:multiLevelType w:val="hybridMultilevel"/>
    <w:tmpl w:val="48881354"/>
    <w:lvl w:ilvl="0" w:tplc="52FE3D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DE09F3"/>
    <w:multiLevelType w:val="hybridMultilevel"/>
    <w:tmpl w:val="5D121802"/>
    <w:lvl w:ilvl="0" w:tplc="D346B6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CF0623"/>
    <w:multiLevelType w:val="hybridMultilevel"/>
    <w:tmpl w:val="9100160C"/>
    <w:lvl w:ilvl="0" w:tplc="4DEE21F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A4146C"/>
    <w:multiLevelType w:val="hybridMultilevel"/>
    <w:tmpl w:val="66EA9652"/>
    <w:lvl w:ilvl="0" w:tplc="ADC884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58E2286"/>
    <w:multiLevelType w:val="hybridMultilevel"/>
    <w:tmpl w:val="56C41610"/>
    <w:lvl w:ilvl="0" w:tplc="DBF26E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82035AE"/>
    <w:multiLevelType w:val="hybridMultilevel"/>
    <w:tmpl w:val="51BC2D1E"/>
    <w:lvl w:ilvl="0" w:tplc="012422D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A7C3FA9"/>
    <w:multiLevelType w:val="hybridMultilevel"/>
    <w:tmpl w:val="13BEA8E4"/>
    <w:lvl w:ilvl="0" w:tplc="81309D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CE1270A"/>
    <w:multiLevelType w:val="hybridMultilevel"/>
    <w:tmpl w:val="9612A4E6"/>
    <w:lvl w:ilvl="0" w:tplc="D516443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F165296"/>
    <w:multiLevelType w:val="hybridMultilevel"/>
    <w:tmpl w:val="8FF29C00"/>
    <w:lvl w:ilvl="0" w:tplc="FA7287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73546E5"/>
    <w:multiLevelType w:val="hybridMultilevel"/>
    <w:tmpl w:val="DF6CC13C"/>
    <w:lvl w:ilvl="0" w:tplc="FDF076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835BFD"/>
    <w:multiLevelType w:val="hybridMultilevel"/>
    <w:tmpl w:val="E10AE85C"/>
    <w:lvl w:ilvl="0" w:tplc="FA9A8BC0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591D64BE"/>
    <w:multiLevelType w:val="hybridMultilevel"/>
    <w:tmpl w:val="6B2E5AEE"/>
    <w:lvl w:ilvl="0" w:tplc="4A34FC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C271099"/>
    <w:multiLevelType w:val="hybridMultilevel"/>
    <w:tmpl w:val="E2E06EA0"/>
    <w:lvl w:ilvl="0" w:tplc="F0D0FF5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D9D28F5"/>
    <w:multiLevelType w:val="hybridMultilevel"/>
    <w:tmpl w:val="90BE6358"/>
    <w:lvl w:ilvl="0" w:tplc="381E2E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8B02E3"/>
    <w:multiLevelType w:val="hybridMultilevel"/>
    <w:tmpl w:val="C2BE8490"/>
    <w:lvl w:ilvl="0" w:tplc="0E926C5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69035E85"/>
    <w:multiLevelType w:val="hybridMultilevel"/>
    <w:tmpl w:val="B686EBF4"/>
    <w:lvl w:ilvl="0" w:tplc="9AEE46CE">
      <w:start w:val="1"/>
      <w:numFmt w:val="upperRoman"/>
      <w:lvlText w:val="%1."/>
      <w:lvlJc w:val="left"/>
      <w:pPr>
        <w:ind w:left="1100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8284C68">
      <w:start w:val="1"/>
      <w:numFmt w:val="upperLetter"/>
      <w:lvlText w:val="%2)"/>
      <w:lvlJc w:val="left"/>
      <w:pPr>
        <w:ind w:left="117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7061EF0">
      <w:start w:val="1"/>
      <w:numFmt w:val="decimal"/>
      <w:lvlText w:val="%3)"/>
      <w:lvlJc w:val="left"/>
      <w:pPr>
        <w:ind w:left="2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61AC9444">
      <w:start w:val="1"/>
      <w:numFmt w:val="lowerLetter"/>
      <w:lvlText w:val="%4)"/>
      <w:lvlJc w:val="left"/>
      <w:pPr>
        <w:ind w:left="1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8D86F7F4">
      <w:start w:val="1"/>
      <w:numFmt w:val="lowerRoman"/>
      <w:lvlText w:val="%5)"/>
      <w:lvlJc w:val="left"/>
      <w:pPr>
        <w:ind w:left="370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 w:tplc="03FAF476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6" w:tplc="ED0A5532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7" w:tplc="E438B9C0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8" w:tplc="6B2A9E48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</w:abstractNum>
  <w:abstractNum w:abstractNumId="26">
    <w:nsid w:val="6CCE6C1E"/>
    <w:multiLevelType w:val="hybridMultilevel"/>
    <w:tmpl w:val="0B12F938"/>
    <w:lvl w:ilvl="0" w:tplc="7A48C306">
      <w:start w:val="1"/>
      <w:numFmt w:val="upperRoman"/>
      <w:lvlText w:val="%1."/>
      <w:lvlJc w:val="left"/>
      <w:pPr>
        <w:ind w:left="1100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3AE6BE2">
      <w:start w:val="1"/>
      <w:numFmt w:val="upperLetter"/>
      <w:lvlText w:val="%2)"/>
      <w:lvlJc w:val="left"/>
      <w:pPr>
        <w:ind w:left="1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56A7FC6">
      <w:start w:val="1"/>
      <w:numFmt w:val="decimal"/>
      <w:lvlText w:val="%3)"/>
      <w:lvlJc w:val="left"/>
      <w:pPr>
        <w:ind w:left="254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43DCBBAA">
      <w:start w:val="1"/>
      <w:numFmt w:val="lowerLetter"/>
      <w:lvlText w:val="%4)"/>
      <w:lvlJc w:val="left"/>
      <w:pPr>
        <w:ind w:left="298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16181EDA">
      <w:start w:val="1"/>
      <w:numFmt w:val="lowerRoman"/>
      <w:lvlText w:val="%5)"/>
      <w:lvlJc w:val="left"/>
      <w:pPr>
        <w:ind w:left="37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 w:tplc="142AE690">
      <w:start w:val="1"/>
      <w:numFmt w:val="bullet"/>
      <w:lvlText w:val="•"/>
      <w:lvlJc w:val="left"/>
      <w:pPr>
        <w:ind w:left="1820" w:hanging="720"/>
      </w:pPr>
      <w:rPr>
        <w:rFonts w:hint="default"/>
      </w:rPr>
    </w:lvl>
    <w:lvl w:ilvl="6" w:tplc="9F389A0A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7" w:tplc="1560530A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8" w:tplc="2DBA98B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</w:abstractNum>
  <w:abstractNum w:abstractNumId="27">
    <w:nsid w:val="6DCE407C"/>
    <w:multiLevelType w:val="hybridMultilevel"/>
    <w:tmpl w:val="0846BCB8"/>
    <w:lvl w:ilvl="0" w:tplc="96D0349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80D5ACA"/>
    <w:multiLevelType w:val="hybridMultilevel"/>
    <w:tmpl w:val="3A7C314E"/>
    <w:name w:val="TownCouncilRegMeet12222"/>
    <w:lvl w:ilvl="0" w:tplc="F09E6ECA">
      <w:start w:val="1"/>
      <w:numFmt w:val="upp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083A96"/>
    <w:multiLevelType w:val="hybridMultilevel"/>
    <w:tmpl w:val="FE18AA3A"/>
    <w:lvl w:ilvl="0" w:tplc="F09E6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upperLetter"/>
      <w:lvlText w:val="%2)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decimal"/>
      <w:lvlText w:val="%5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5" w:tplc="0409001B">
      <w:start w:val="14"/>
      <w:numFmt w:val="decimal"/>
      <w:lvlText w:val="%6"/>
      <w:lvlJc w:val="left"/>
      <w:pPr>
        <w:ind w:left="4770" w:hanging="360"/>
      </w:pPr>
      <w:rPr>
        <w:rFonts w:hint="default"/>
        <w:b w:val="0"/>
      </w:rPr>
    </w:lvl>
    <w:lvl w:ilvl="6" w:tplc="0409000F">
      <w:start w:val="2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21"/>
  </w:num>
  <w:num w:numId="7">
    <w:abstractNumId w:val="13"/>
  </w:num>
  <w:num w:numId="8">
    <w:abstractNumId w:val="24"/>
  </w:num>
  <w:num w:numId="9">
    <w:abstractNumId w:val="17"/>
  </w:num>
  <w:num w:numId="10">
    <w:abstractNumId w:val="20"/>
  </w:num>
  <w:num w:numId="11">
    <w:abstractNumId w:val="15"/>
  </w:num>
  <w:num w:numId="12">
    <w:abstractNumId w:val="9"/>
  </w:num>
  <w:num w:numId="13">
    <w:abstractNumId w:val="22"/>
  </w:num>
  <w:num w:numId="14">
    <w:abstractNumId w:val="12"/>
  </w:num>
  <w:num w:numId="15">
    <w:abstractNumId w:val="4"/>
  </w:num>
  <w:num w:numId="16">
    <w:abstractNumId w:val="23"/>
  </w:num>
  <w:num w:numId="17">
    <w:abstractNumId w:val="18"/>
  </w:num>
  <w:num w:numId="18">
    <w:abstractNumId w:val="10"/>
  </w:num>
  <w:num w:numId="19">
    <w:abstractNumId w:val="19"/>
  </w:num>
  <w:num w:numId="20">
    <w:abstractNumId w:val="29"/>
  </w:num>
  <w:num w:numId="21">
    <w:abstractNumId w:val="14"/>
  </w:num>
  <w:num w:numId="22">
    <w:abstractNumId w:val="8"/>
  </w:num>
  <w:num w:numId="23">
    <w:abstractNumId w:val="27"/>
  </w:num>
  <w:num w:numId="24">
    <w:abstractNumId w:val="3"/>
  </w:num>
  <w:num w:numId="25">
    <w:abstractNumId w:val="2"/>
  </w:num>
  <w:num w:numId="26">
    <w:abstractNumId w:val="7"/>
  </w:num>
  <w:num w:numId="27">
    <w:abstractNumId w:val="1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6"/>
  </w:num>
  <w:num w:numId="32">
    <w:abstractNumId w:val="28"/>
  </w:num>
  <w:num w:numId="33">
    <w:abstractNumId w:val="28"/>
    <w:lvlOverride w:ilvl="0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/>
  <w:rsids>
    <w:rsidRoot w:val="00024DDF"/>
    <w:rsid w:val="00000BBC"/>
    <w:rsid w:val="00000F52"/>
    <w:rsid w:val="00001877"/>
    <w:rsid w:val="000020F3"/>
    <w:rsid w:val="00005094"/>
    <w:rsid w:val="00005DBB"/>
    <w:rsid w:val="000066F6"/>
    <w:rsid w:val="00007673"/>
    <w:rsid w:val="00010079"/>
    <w:rsid w:val="000114AC"/>
    <w:rsid w:val="00012705"/>
    <w:rsid w:val="00013C86"/>
    <w:rsid w:val="00014527"/>
    <w:rsid w:val="00016337"/>
    <w:rsid w:val="0001661B"/>
    <w:rsid w:val="000212EF"/>
    <w:rsid w:val="00021411"/>
    <w:rsid w:val="00023976"/>
    <w:rsid w:val="000244AD"/>
    <w:rsid w:val="00024DDF"/>
    <w:rsid w:val="00025B54"/>
    <w:rsid w:val="00027DF2"/>
    <w:rsid w:val="000307A5"/>
    <w:rsid w:val="0003205B"/>
    <w:rsid w:val="00032566"/>
    <w:rsid w:val="00032E99"/>
    <w:rsid w:val="00033DF4"/>
    <w:rsid w:val="0003516B"/>
    <w:rsid w:val="00036D02"/>
    <w:rsid w:val="00036E06"/>
    <w:rsid w:val="00040703"/>
    <w:rsid w:val="000447D5"/>
    <w:rsid w:val="00044A70"/>
    <w:rsid w:val="00045EE7"/>
    <w:rsid w:val="00046254"/>
    <w:rsid w:val="00046B60"/>
    <w:rsid w:val="000478E2"/>
    <w:rsid w:val="00050071"/>
    <w:rsid w:val="000512CA"/>
    <w:rsid w:val="0005344B"/>
    <w:rsid w:val="000538A3"/>
    <w:rsid w:val="00053950"/>
    <w:rsid w:val="00054006"/>
    <w:rsid w:val="00054C04"/>
    <w:rsid w:val="00056D8C"/>
    <w:rsid w:val="000610F5"/>
    <w:rsid w:val="0006234E"/>
    <w:rsid w:val="000666D4"/>
    <w:rsid w:val="00066F40"/>
    <w:rsid w:val="000706D4"/>
    <w:rsid w:val="000720E5"/>
    <w:rsid w:val="00073A24"/>
    <w:rsid w:val="00073F6E"/>
    <w:rsid w:val="000777D3"/>
    <w:rsid w:val="000800E3"/>
    <w:rsid w:val="000807F6"/>
    <w:rsid w:val="00083661"/>
    <w:rsid w:val="00084F2D"/>
    <w:rsid w:val="00085592"/>
    <w:rsid w:val="00086B84"/>
    <w:rsid w:val="00091AD7"/>
    <w:rsid w:val="0009208E"/>
    <w:rsid w:val="00092A1A"/>
    <w:rsid w:val="000935C5"/>
    <w:rsid w:val="00094C67"/>
    <w:rsid w:val="00095120"/>
    <w:rsid w:val="00095A5A"/>
    <w:rsid w:val="000A0372"/>
    <w:rsid w:val="000A0C05"/>
    <w:rsid w:val="000A2350"/>
    <w:rsid w:val="000A25B8"/>
    <w:rsid w:val="000A2A16"/>
    <w:rsid w:val="000A58D0"/>
    <w:rsid w:val="000A7D1B"/>
    <w:rsid w:val="000B354C"/>
    <w:rsid w:val="000B6CD3"/>
    <w:rsid w:val="000B6F4D"/>
    <w:rsid w:val="000C1058"/>
    <w:rsid w:val="000C216B"/>
    <w:rsid w:val="000C2675"/>
    <w:rsid w:val="000C7744"/>
    <w:rsid w:val="000D0BE3"/>
    <w:rsid w:val="000D198B"/>
    <w:rsid w:val="000D327D"/>
    <w:rsid w:val="000D3583"/>
    <w:rsid w:val="000D37AA"/>
    <w:rsid w:val="000D4C67"/>
    <w:rsid w:val="000D633B"/>
    <w:rsid w:val="000D7BA0"/>
    <w:rsid w:val="000E017A"/>
    <w:rsid w:val="000E0C94"/>
    <w:rsid w:val="000E15F9"/>
    <w:rsid w:val="000E1FC3"/>
    <w:rsid w:val="000E532C"/>
    <w:rsid w:val="000E5867"/>
    <w:rsid w:val="000E5E2D"/>
    <w:rsid w:val="000E7852"/>
    <w:rsid w:val="000F1AE9"/>
    <w:rsid w:val="000F2A25"/>
    <w:rsid w:val="000F31E6"/>
    <w:rsid w:val="000F515A"/>
    <w:rsid w:val="000F6452"/>
    <w:rsid w:val="000F767C"/>
    <w:rsid w:val="0010062D"/>
    <w:rsid w:val="00101569"/>
    <w:rsid w:val="00102C3F"/>
    <w:rsid w:val="0010343F"/>
    <w:rsid w:val="001056DC"/>
    <w:rsid w:val="00105F8E"/>
    <w:rsid w:val="00107F63"/>
    <w:rsid w:val="00107F81"/>
    <w:rsid w:val="00110FCE"/>
    <w:rsid w:val="00111446"/>
    <w:rsid w:val="001138A0"/>
    <w:rsid w:val="001169E2"/>
    <w:rsid w:val="0011723F"/>
    <w:rsid w:val="00117D9E"/>
    <w:rsid w:val="00120627"/>
    <w:rsid w:val="0012159F"/>
    <w:rsid w:val="00122BD9"/>
    <w:rsid w:val="00125799"/>
    <w:rsid w:val="00127C35"/>
    <w:rsid w:val="00130E7E"/>
    <w:rsid w:val="001329A6"/>
    <w:rsid w:val="00132FC0"/>
    <w:rsid w:val="00133999"/>
    <w:rsid w:val="00134BB7"/>
    <w:rsid w:val="001370E2"/>
    <w:rsid w:val="00137143"/>
    <w:rsid w:val="0013738E"/>
    <w:rsid w:val="00140A39"/>
    <w:rsid w:val="0014116C"/>
    <w:rsid w:val="00142293"/>
    <w:rsid w:val="00143AEA"/>
    <w:rsid w:val="0014447E"/>
    <w:rsid w:val="001461AE"/>
    <w:rsid w:val="00146A68"/>
    <w:rsid w:val="001470EE"/>
    <w:rsid w:val="001502AB"/>
    <w:rsid w:val="001505DC"/>
    <w:rsid w:val="00150F1A"/>
    <w:rsid w:val="001522D0"/>
    <w:rsid w:val="0015349D"/>
    <w:rsid w:val="00154D6B"/>
    <w:rsid w:val="00155592"/>
    <w:rsid w:val="001568E7"/>
    <w:rsid w:val="00160BD2"/>
    <w:rsid w:val="0016443F"/>
    <w:rsid w:val="001654BA"/>
    <w:rsid w:val="00165844"/>
    <w:rsid w:val="00166AB1"/>
    <w:rsid w:val="0016787D"/>
    <w:rsid w:val="00173FB2"/>
    <w:rsid w:val="001745B2"/>
    <w:rsid w:val="001759CF"/>
    <w:rsid w:val="00176176"/>
    <w:rsid w:val="001808B6"/>
    <w:rsid w:val="00183114"/>
    <w:rsid w:val="001914C0"/>
    <w:rsid w:val="001938B9"/>
    <w:rsid w:val="00194C0F"/>
    <w:rsid w:val="00195A39"/>
    <w:rsid w:val="00197929"/>
    <w:rsid w:val="00197EF6"/>
    <w:rsid w:val="001A1BFB"/>
    <w:rsid w:val="001A3A6E"/>
    <w:rsid w:val="001A51CA"/>
    <w:rsid w:val="001A7335"/>
    <w:rsid w:val="001B13CC"/>
    <w:rsid w:val="001B3BB2"/>
    <w:rsid w:val="001B3BF8"/>
    <w:rsid w:val="001C2F6B"/>
    <w:rsid w:val="001C766B"/>
    <w:rsid w:val="001D1C78"/>
    <w:rsid w:val="001D1E66"/>
    <w:rsid w:val="001D30E6"/>
    <w:rsid w:val="001D36F0"/>
    <w:rsid w:val="001D5D21"/>
    <w:rsid w:val="001D6D1E"/>
    <w:rsid w:val="001D6F13"/>
    <w:rsid w:val="001D749C"/>
    <w:rsid w:val="001E0B13"/>
    <w:rsid w:val="001E1820"/>
    <w:rsid w:val="001E2B7B"/>
    <w:rsid w:val="001E438D"/>
    <w:rsid w:val="001E4F79"/>
    <w:rsid w:val="001E7ECD"/>
    <w:rsid w:val="001F1209"/>
    <w:rsid w:val="001F3C7B"/>
    <w:rsid w:val="001F45EF"/>
    <w:rsid w:val="001F6284"/>
    <w:rsid w:val="002026AF"/>
    <w:rsid w:val="002050C9"/>
    <w:rsid w:val="00205DDC"/>
    <w:rsid w:val="002064A9"/>
    <w:rsid w:val="00206F66"/>
    <w:rsid w:val="00207E57"/>
    <w:rsid w:val="0021099F"/>
    <w:rsid w:val="0021156B"/>
    <w:rsid w:val="00213BCB"/>
    <w:rsid w:val="00214670"/>
    <w:rsid w:val="0021492A"/>
    <w:rsid w:val="00215E27"/>
    <w:rsid w:val="00216003"/>
    <w:rsid w:val="00223474"/>
    <w:rsid w:val="002244D3"/>
    <w:rsid w:val="00225AB6"/>
    <w:rsid w:val="002261AD"/>
    <w:rsid w:val="00230E96"/>
    <w:rsid w:val="002346FD"/>
    <w:rsid w:val="00235809"/>
    <w:rsid w:val="0023580E"/>
    <w:rsid w:val="00235B95"/>
    <w:rsid w:val="00241918"/>
    <w:rsid w:val="00242545"/>
    <w:rsid w:val="00245556"/>
    <w:rsid w:val="00245FA7"/>
    <w:rsid w:val="00251222"/>
    <w:rsid w:val="002516DF"/>
    <w:rsid w:val="002550D1"/>
    <w:rsid w:val="00255C63"/>
    <w:rsid w:val="002562B7"/>
    <w:rsid w:val="002573E1"/>
    <w:rsid w:val="00257955"/>
    <w:rsid w:val="00257998"/>
    <w:rsid w:val="00261334"/>
    <w:rsid w:val="002628F4"/>
    <w:rsid w:val="00266D51"/>
    <w:rsid w:val="00272000"/>
    <w:rsid w:val="00272EB2"/>
    <w:rsid w:val="00280B50"/>
    <w:rsid w:val="00280C50"/>
    <w:rsid w:val="00281343"/>
    <w:rsid w:val="002813F7"/>
    <w:rsid w:val="00281AD5"/>
    <w:rsid w:val="002826DF"/>
    <w:rsid w:val="002848A2"/>
    <w:rsid w:val="00286505"/>
    <w:rsid w:val="00290677"/>
    <w:rsid w:val="00290BDE"/>
    <w:rsid w:val="002922E3"/>
    <w:rsid w:val="002928CB"/>
    <w:rsid w:val="002929A2"/>
    <w:rsid w:val="00292A73"/>
    <w:rsid w:val="00296567"/>
    <w:rsid w:val="0029713F"/>
    <w:rsid w:val="00297C9A"/>
    <w:rsid w:val="002A1551"/>
    <w:rsid w:val="002A2348"/>
    <w:rsid w:val="002A25FF"/>
    <w:rsid w:val="002B04AF"/>
    <w:rsid w:val="002B1CDB"/>
    <w:rsid w:val="002B1FDE"/>
    <w:rsid w:val="002B25AA"/>
    <w:rsid w:val="002B420F"/>
    <w:rsid w:val="002B680C"/>
    <w:rsid w:val="002B6BFA"/>
    <w:rsid w:val="002B6E95"/>
    <w:rsid w:val="002B7202"/>
    <w:rsid w:val="002C2A4B"/>
    <w:rsid w:val="002C6740"/>
    <w:rsid w:val="002D0909"/>
    <w:rsid w:val="002D1FFF"/>
    <w:rsid w:val="002D3377"/>
    <w:rsid w:val="002D66E6"/>
    <w:rsid w:val="002D6D35"/>
    <w:rsid w:val="002D7B5F"/>
    <w:rsid w:val="002D7B90"/>
    <w:rsid w:val="002E172A"/>
    <w:rsid w:val="002E4D6A"/>
    <w:rsid w:val="002E51F2"/>
    <w:rsid w:val="002E61BC"/>
    <w:rsid w:val="002E7726"/>
    <w:rsid w:val="002F0676"/>
    <w:rsid w:val="002F0EF8"/>
    <w:rsid w:val="002F4381"/>
    <w:rsid w:val="002F5DF5"/>
    <w:rsid w:val="002F733D"/>
    <w:rsid w:val="002F7747"/>
    <w:rsid w:val="00300834"/>
    <w:rsid w:val="00302739"/>
    <w:rsid w:val="00302CD0"/>
    <w:rsid w:val="003030F3"/>
    <w:rsid w:val="003034BA"/>
    <w:rsid w:val="00310D2A"/>
    <w:rsid w:val="003114B5"/>
    <w:rsid w:val="003119BC"/>
    <w:rsid w:val="0031232B"/>
    <w:rsid w:val="003151DC"/>
    <w:rsid w:val="00315D77"/>
    <w:rsid w:val="003166E1"/>
    <w:rsid w:val="0031747F"/>
    <w:rsid w:val="00321D7E"/>
    <w:rsid w:val="00322632"/>
    <w:rsid w:val="00324363"/>
    <w:rsid w:val="00326497"/>
    <w:rsid w:val="00326AC6"/>
    <w:rsid w:val="00326CB1"/>
    <w:rsid w:val="00327C4B"/>
    <w:rsid w:val="00327F12"/>
    <w:rsid w:val="0033131E"/>
    <w:rsid w:val="003316F2"/>
    <w:rsid w:val="00332264"/>
    <w:rsid w:val="00334D56"/>
    <w:rsid w:val="0033688C"/>
    <w:rsid w:val="00341A5B"/>
    <w:rsid w:val="003427F4"/>
    <w:rsid w:val="00342EC3"/>
    <w:rsid w:val="003451F8"/>
    <w:rsid w:val="00345DF9"/>
    <w:rsid w:val="00350583"/>
    <w:rsid w:val="0035104A"/>
    <w:rsid w:val="00353EA9"/>
    <w:rsid w:val="003638AE"/>
    <w:rsid w:val="00363CA3"/>
    <w:rsid w:val="0036407C"/>
    <w:rsid w:val="00364238"/>
    <w:rsid w:val="00364614"/>
    <w:rsid w:val="0036603D"/>
    <w:rsid w:val="003674D1"/>
    <w:rsid w:val="00370432"/>
    <w:rsid w:val="003735B8"/>
    <w:rsid w:val="003737D9"/>
    <w:rsid w:val="0037407D"/>
    <w:rsid w:val="003741AD"/>
    <w:rsid w:val="0037467A"/>
    <w:rsid w:val="00375E15"/>
    <w:rsid w:val="0037734F"/>
    <w:rsid w:val="00377683"/>
    <w:rsid w:val="00381132"/>
    <w:rsid w:val="003818BF"/>
    <w:rsid w:val="003823E0"/>
    <w:rsid w:val="00383CB3"/>
    <w:rsid w:val="00383F24"/>
    <w:rsid w:val="003841C3"/>
    <w:rsid w:val="00384C69"/>
    <w:rsid w:val="00384C6E"/>
    <w:rsid w:val="00384CA2"/>
    <w:rsid w:val="00384D77"/>
    <w:rsid w:val="003912A3"/>
    <w:rsid w:val="00391B17"/>
    <w:rsid w:val="00393B87"/>
    <w:rsid w:val="00393CC1"/>
    <w:rsid w:val="00396AAA"/>
    <w:rsid w:val="003A14DC"/>
    <w:rsid w:val="003A200B"/>
    <w:rsid w:val="003A3D1B"/>
    <w:rsid w:val="003A6E64"/>
    <w:rsid w:val="003B1B89"/>
    <w:rsid w:val="003B1BF1"/>
    <w:rsid w:val="003B2B23"/>
    <w:rsid w:val="003B3B77"/>
    <w:rsid w:val="003B3CF9"/>
    <w:rsid w:val="003C414D"/>
    <w:rsid w:val="003C4589"/>
    <w:rsid w:val="003C4E79"/>
    <w:rsid w:val="003C592D"/>
    <w:rsid w:val="003C5C81"/>
    <w:rsid w:val="003C66D9"/>
    <w:rsid w:val="003D0A51"/>
    <w:rsid w:val="003D2108"/>
    <w:rsid w:val="003D6305"/>
    <w:rsid w:val="003D7373"/>
    <w:rsid w:val="003E0003"/>
    <w:rsid w:val="003E11AE"/>
    <w:rsid w:val="003E3C42"/>
    <w:rsid w:val="003E51AA"/>
    <w:rsid w:val="003E52BD"/>
    <w:rsid w:val="003E539E"/>
    <w:rsid w:val="003E76DA"/>
    <w:rsid w:val="003E7D7B"/>
    <w:rsid w:val="003E7E34"/>
    <w:rsid w:val="003F08B6"/>
    <w:rsid w:val="003F1A58"/>
    <w:rsid w:val="003F1C04"/>
    <w:rsid w:val="003F26BC"/>
    <w:rsid w:val="003F2ADD"/>
    <w:rsid w:val="003F44EE"/>
    <w:rsid w:val="003F575F"/>
    <w:rsid w:val="003F5D12"/>
    <w:rsid w:val="003F785E"/>
    <w:rsid w:val="00403C64"/>
    <w:rsid w:val="00404FBB"/>
    <w:rsid w:val="004056A2"/>
    <w:rsid w:val="0040634F"/>
    <w:rsid w:val="004065B6"/>
    <w:rsid w:val="00407FCF"/>
    <w:rsid w:val="00412872"/>
    <w:rsid w:val="0041371F"/>
    <w:rsid w:val="0041384F"/>
    <w:rsid w:val="004158CF"/>
    <w:rsid w:val="004164C2"/>
    <w:rsid w:val="00416736"/>
    <w:rsid w:val="00420740"/>
    <w:rsid w:val="0042196C"/>
    <w:rsid w:val="00423C2E"/>
    <w:rsid w:val="00425269"/>
    <w:rsid w:val="00425886"/>
    <w:rsid w:val="00425E80"/>
    <w:rsid w:val="00426DE8"/>
    <w:rsid w:val="00427697"/>
    <w:rsid w:val="004278F0"/>
    <w:rsid w:val="00427E71"/>
    <w:rsid w:val="00427F09"/>
    <w:rsid w:val="00430C05"/>
    <w:rsid w:val="0043196C"/>
    <w:rsid w:val="00432802"/>
    <w:rsid w:val="0043396F"/>
    <w:rsid w:val="00433E8B"/>
    <w:rsid w:val="0043493C"/>
    <w:rsid w:val="004352C7"/>
    <w:rsid w:val="004365A7"/>
    <w:rsid w:val="004408D4"/>
    <w:rsid w:val="00441065"/>
    <w:rsid w:val="00441EEB"/>
    <w:rsid w:val="0044388F"/>
    <w:rsid w:val="00443FBB"/>
    <w:rsid w:val="0044561C"/>
    <w:rsid w:val="00447FB1"/>
    <w:rsid w:val="004519F7"/>
    <w:rsid w:val="0045489A"/>
    <w:rsid w:val="00454BED"/>
    <w:rsid w:val="004555A2"/>
    <w:rsid w:val="0045590F"/>
    <w:rsid w:val="00455FB8"/>
    <w:rsid w:val="0045724E"/>
    <w:rsid w:val="004575B0"/>
    <w:rsid w:val="004612A7"/>
    <w:rsid w:val="004612CF"/>
    <w:rsid w:val="0046216C"/>
    <w:rsid w:val="0046674A"/>
    <w:rsid w:val="00466E6D"/>
    <w:rsid w:val="0047140E"/>
    <w:rsid w:val="00473416"/>
    <w:rsid w:val="00473528"/>
    <w:rsid w:val="0047404C"/>
    <w:rsid w:val="00475483"/>
    <w:rsid w:val="00475AF8"/>
    <w:rsid w:val="00476620"/>
    <w:rsid w:val="00480633"/>
    <w:rsid w:val="00481535"/>
    <w:rsid w:val="00485080"/>
    <w:rsid w:val="0048546E"/>
    <w:rsid w:val="0048717B"/>
    <w:rsid w:val="00490BF9"/>
    <w:rsid w:val="00493936"/>
    <w:rsid w:val="00496A1C"/>
    <w:rsid w:val="00496F13"/>
    <w:rsid w:val="0049737C"/>
    <w:rsid w:val="004A12A5"/>
    <w:rsid w:val="004A2BB4"/>
    <w:rsid w:val="004A3215"/>
    <w:rsid w:val="004A7CE3"/>
    <w:rsid w:val="004B07F5"/>
    <w:rsid w:val="004B22B9"/>
    <w:rsid w:val="004B3104"/>
    <w:rsid w:val="004B62B9"/>
    <w:rsid w:val="004B7E34"/>
    <w:rsid w:val="004C094F"/>
    <w:rsid w:val="004C0ED8"/>
    <w:rsid w:val="004C62B5"/>
    <w:rsid w:val="004C6F1B"/>
    <w:rsid w:val="004C733F"/>
    <w:rsid w:val="004D1C86"/>
    <w:rsid w:val="004D1D51"/>
    <w:rsid w:val="004D2A4D"/>
    <w:rsid w:val="004D401A"/>
    <w:rsid w:val="004D4213"/>
    <w:rsid w:val="004D4607"/>
    <w:rsid w:val="004D7185"/>
    <w:rsid w:val="004E1F3D"/>
    <w:rsid w:val="004E3758"/>
    <w:rsid w:val="004E3900"/>
    <w:rsid w:val="004E55FB"/>
    <w:rsid w:val="004E675D"/>
    <w:rsid w:val="004E77AC"/>
    <w:rsid w:val="004F0105"/>
    <w:rsid w:val="004F0834"/>
    <w:rsid w:val="004F0DBA"/>
    <w:rsid w:val="004F14FC"/>
    <w:rsid w:val="004F2138"/>
    <w:rsid w:val="004F322E"/>
    <w:rsid w:val="004F32C5"/>
    <w:rsid w:val="004F3303"/>
    <w:rsid w:val="004F3BA2"/>
    <w:rsid w:val="004F5378"/>
    <w:rsid w:val="004F753E"/>
    <w:rsid w:val="00500130"/>
    <w:rsid w:val="0050404F"/>
    <w:rsid w:val="00505E7D"/>
    <w:rsid w:val="00507E8B"/>
    <w:rsid w:val="005101FB"/>
    <w:rsid w:val="00510DB9"/>
    <w:rsid w:val="00511DD3"/>
    <w:rsid w:val="0051361F"/>
    <w:rsid w:val="00513BB1"/>
    <w:rsid w:val="005154B3"/>
    <w:rsid w:val="005207DE"/>
    <w:rsid w:val="00520AE8"/>
    <w:rsid w:val="00521D8F"/>
    <w:rsid w:val="005221D5"/>
    <w:rsid w:val="0052444B"/>
    <w:rsid w:val="005322C7"/>
    <w:rsid w:val="00532CE6"/>
    <w:rsid w:val="00534368"/>
    <w:rsid w:val="00534B39"/>
    <w:rsid w:val="00536448"/>
    <w:rsid w:val="005373FA"/>
    <w:rsid w:val="00541B83"/>
    <w:rsid w:val="00541D94"/>
    <w:rsid w:val="00544AFE"/>
    <w:rsid w:val="0054539F"/>
    <w:rsid w:val="00546203"/>
    <w:rsid w:val="005533F2"/>
    <w:rsid w:val="0055415F"/>
    <w:rsid w:val="005544CD"/>
    <w:rsid w:val="00555297"/>
    <w:rsid w:val="0055542F"/>
    <w:rsid w:val="0055562B"/>
    <w:rsid w:val="005568AA"/>
    <w:rsid w:val="00556FF8"/>
    <w:rsid w:val="00557DB4"/>
    <w:rsid w:val="00557EA9"/>
    <w:rsid w:val="00560215"/>
    <w:rsid w:val="0056093D"/>
    <w:rsid w:val="00560D3E"/>
    <w:rsid w:val="005642DB"/>
    <w:rsid w:val="00565473"/>
    <w:rsid w:val="00566A1D"/>
    <w:rsid w:val="00571C77"/>
    <w:rsid w:val="00571F57"/>
    <w:rsid w:val="00574C21"/>
    <w:rsid w:val="00574E8C"/>
    <w:rsid w:val="00575A04"/>
    <w:rsid w:val="00580149"/>
    <w:rsid w:val="00580971"/>
    <w:rsid w:val="00580E1D"/>
    <w:rsid w:val="00583BED"/>
    <w:rsid w:val="0058768A"/>
    <w:rsid w:val="005901E9"/>
    <w:rsid w:val="00591A33"/>
    <w:rsid w:val="005939E5"/>
    <w:rsid w:val="00594059"/>
    <w:rsid w:val="00594C0C"/>
    <w:rsid w:val="00597E76"/>
    <w:rsid w:val="005A0768"/>
    <w:rsid w:val="005A163E"/>
    <w:rsid w:val="005A1FDA"/>
    <w:rsid w:val="005A369E"/>
    <w:rsid w:val="005A36A6"/>
    <w:rsid w:val="005A50CB"/>
    <w:rsid w:val="005A555B"/>
    <w:rsid w:val="005A7AFB"/>
    <w:rsid w:val="005B1C46"/>
    <w:rsid w:val="005B2A01"/>
    <w:rsid w:val="005B3E59"/>
    <w:rsid w:val="005B4D87"/>
    <w:rsid w:val="005B511B"/>
    <w:rsid w:val="005B5328"/>
    <w:rsid w:val="005B5E23"/>
    <w:rsid w:val="005B78B5"/>
    <w:rsid w:val="005B7CB5"/>
    <w:rsid w:val="005C107E"/>
    <w:rsid w:val="005C181B"/>
    <w:rsid w:val="005C1D6C"/>
    <w:rsid w:val="005C4486"/>
    <w:rsid w:val="005C577C"/>
    <w:rsid w:val="005D20D4"/>
    <w:rsid w:val="005D219E"/>
    <w:rsid w:val="005D3B3C"/>
    <w:rsid w:val="005D46FC"/>
    <w:rsid w:val="005D4FFC"/>
    <w:rsid w:val="005D5EB8"/>
    <w:rsid w:val="005D64D5"/>
    <w:rsid w:val="005D713B"/>
    <w:rsid w:val="005D716B"/>
    <w:rsid w:val="005D7ADB"/>
    <w:rsid w:val="005E0F9D"/>
    <w:rsid w:val="005E2C76"/>
    <w:rsid w:val="005E2DA8"/>
    <w:rsid w:val="005E37B5"/>
    <w:rsid w:val="005E3931"/>
    <w:rsid w:val="005E39D4"/>
    <w:rsid w:val="005E6F33"/>
    <w:rsid w:val="005F0AAC"/>
    <w:rsid w:val="005F12E9"/>
    <w:rsid w:val="005F1C11"/>
    <w:rsid w:val="005F2E0F"/>
    <w:rsid w:val="005F33B7"/>
    <w:rsid w:val="005F7262"/>
    <w:rsid w:val="00600C3B"/>
    <w:rsid w:val="00600EC9"/>
    <w:rsid w:val="006014A9"/>
    <w:rsid w:val="006067A1"/>
    <w:rsid w:val="00612482"/>
    <w:rsid w:val="00613C03"/>
    <w:rsid w:val="00615CCA"/>
    <w:rsid w:val="00621F59"/>
    <w:rsid w:val="0062239E"/>
    <w:rsid w:val="00623954"/>
    <w:rsid w:val="006245EA"/>
    <w:rsid w:val="006310F1"/>
    <w:rsid w:val="00631337"/>
    <w:rsid w:val="006370DA"/>
    <w:rsid w:val="0063795D"/>
    <w:rsid w:val="006379BA"/>
    <w:rsid w:val="00637F64"/>
    <w:rsid w:val="00643480"/>
    <w:rsid w:val="0064557C"/>
    <w:rsid w:val="0064734A"/>
    <w:rsid w:val="00651796"/>
    <w:rsid w:val="00651D3B"/>
    <w:rsid w:val="00651DEC"/>
    <w:rsid w:val="00652646"/>
    <w:rsid w:val="00652735"/>
    <w:rsid w:val="0065449C"/>
    <w:rsid w:val="00654BD9"/>
    <w:rsid w:val="00656266"/>
    <w:rsid w:val="00657981"/>
    <w:rsid w:val="006604E6"/>
    <w:rsid w:val="00660AFE"/>
    <w:rsid w:val="00662BAE"/>
    <w:rsid w:val="00663903"/>
    <w:rsid w:val="006649A5"/>
    <w:rsid w:val="00665083"/>
    <w:rsid w:val="00665C2A"/>
    <w:rsid w:val="00667871"/>
    <w:rsid w:val="00667A9C"/>
    <w:rsid w:val="00667B80"/>
    <w:rsid w:val="00670039"/>
    <w:rsid w:val="006707EE"/>
    <w:rsid w:val="0067344C"/>
    <w:rsid w:val="00673CEE"/>
    <w:rsid w:val="00673E92"/>
    <w:rsid w:val="0067620B"/>
    <w:rsid w:val="00677E0C"/>
    <w:rsid w:val="00677FF8"/>
    <w:rsid w:val="006839B0"/>
    <w:rsid w:val="00683E24"/>
    <w:rsid w:val="0068453F"/>
    <w:rsid w:val="0068470E"/>
    <w:rsid w:val="0068783E"/>
    <w:rsid w:val="00687AFD"/>
    <w:rsid w:val="00692041"/>
    <w:rsid w:val="00692C43"/>
    <w:rsid w:val="00692F0A"/>
    <w:rsid w:val="00693445"/>
    <w:rsid w:val="00694288"/>
    <w:rsid w:val="006A34A9"/>
    <w:rsid w:val="006A3D0B"/>
    <w:rsid w:val="006A4F29"/>
    <w:rsid w:val="006A5DE1"/>
    <w:rsid w:val="006A5E63"/>
    <w:rsid w:val="006B05C4"/>
    <w:rsid w:val="006B29A1"/>
    <w:rsid w:val="006B3026"/>
    <w:rsid w:val="006B3B39"/>
    <w:rsid w:val="006B6198"/>
    <w:rsid w:val="006B6249"/>
    <w:rsid w:val="006B73FC"/>
    <w:rsid w:val="006B793B"/>
    <w:rsid w:val="006C1937"/>
    <w:rsid w:val="006C1ACC"/>
    <w:rsid w:val="006C2E8F"/>
    <w:rsid w:val="006C4009"/>
    <w:rsid w:val="006C4C21"/>
    <w:rsid w:val="006C5956"/>
    <w:rsid w:val="006C6E3F"/>
    <w:rsid w:val="006C78CE"/>
    <w:rsid w:val="006D1458"/>
    <w:rsid w:val="006D24D7"/>
    <w:rsid w:val="006D44C3"/>
    <w:rsid w:val="006E1760"/>
    <w:rsid w:val="006E2184"/>
    <w:rsid w:val="006E2AF8"/>
    <w:rsid w:val="006E2F24"/>
    <w:rsid w:val="006E43A5"/>
    <w:rsid w:val="006E4D6C"/>
    <w:rsid w:val="006E5FF0"/>
    <w:rsid w:val="006E67B6"/>
    <w:rsid w:val="006E7C7D"/>
    <w:rsid w:val="006F2106"/>
    <w:rsid w:val="006F210D"/>
    <w:rsid w:val="006F2802"/>
    <w:rsid w:val="006F2B51"/>
    <w:rsid w:val="006F3937"/>
    <w:rsid w:val="006F55F5"/>
    <w:rsid w:val="006F6BAF"/>
    <w:rsid w:val="006F7121"/>
    <w:rsid w:val="006F7C55"/>
    <w:rsid w:val="0070308B"/>
    <w:rsid w:val="007039B2"/>
    <w:rsid w:val="0070404E"/>
    <w:rsid w:val="007042D0"/>
    <w:rsid w:val="007069F3"/>
    <w:rsid w:val="00706E7A"/>
    <w:rsid w:val="00710298"/>
    <w:rsid w:val="00711089"/>
    <w:rsid w:val="0071140D"/>
    <w:rsid w:val="00711598"/>
    <w:rsid w:val="00711ABE"/>
    <w:rsid w:val="00711BF2"/>
    <w:rsid w:val="00714A6E"/>
    <w:rsid w:val="00715E00"/>
    <w:rsid w:val="00716538"/>
    <w:rsid w:val="00717335"/>
    <w:rsid w:val="00720473"/>
    <w:rsid w:val="00720AFA"/>
    <w:rsid w:val="0072185A"/>
    <w:rsid w:val="00722B8A"/>
    <w:rsid w:val="0072350C"/>
    <w:rsid w:val="007235A8"/>
    <w:rsid w:val="00723E98"/>
    <w:rsid w:val="0072461D"/>
    <w:rsid w:val="00724A93"/>
    <w:rsid w:val="00725079"/>
    <w:rsid w:val="00725400"/>
    <w:rsid w:val="007263FD"/>
    <w:rsid w:val="00730277"/>
    <w:rsid w:val="007318FE"/>
    <w:rsid w:val="00733D49"/>
    <w:rsid w:val="00733E2D"/>
    <w:rsid w:val="00734943"/>
    <w:rsid w:val="007350FC"/>
    <w:rsid w:val="00735448"/>
    <w:rsid w:val="007356C4"/>
    <w:rsid w:val="007359E1"/>
    <w:rsid w:val="007423E2"/>
    <w:rsid w:val="00742EC3"/>
    <w:rsid w:val="0074394E"/>
    <w:rsid w:val="007446FA"/>
    <w:rsid w:val="0074498B"/>
    <w:rsid w:val="007478AC"/>
    <w:rsid w:val="00747F78"/>
    <w:rsid w:val="0075061F"/>
    <w:rsid w:val="00753D07"/>
    <w:rsid w:val="00753F94"/>
    <w:rsid w:val="0075560E"/>
    <w:rsid w:val="00760196"/>
    <w:rsid w:val="00761F0A"/>
    <w:rsid w:val="00762739"/>
    <w:rsid w:val="00763DC1"/>
    <w:rsid w:val="00765731"/>
    <w:rsid w:val="00765DA5"/>
    <w:rsid w:val="00766517"/>
    <w:rsid w:val="00772637"/>
    <w:rsid w:val="00772EAE"/>
    <w:rsid w:val="00776101"/>
    <w:rsid w:val="0078119D"/>
    <w:rsid w:val="00781BF1"/>
    <w:rsid w:val="00783A93"/>
    <w:rsid w:val="00783FB7"/>
    <w:rsid w:val="00784E45"/>
    <w:rsid w:val="007900E3"/>
    <w:rsid w:val="0079025F"/>
    <w:rsid w:val="007924C0"/>
    <w:rsid w:val="00792A1C"/>
    <w:rsid w:val="0079445D"/>
    <w:rsid w:val="007952E7"/>
    <w:rsid w:val="00797219"/>
    <w:rsid w:val="00797779"/>
    <w:rsid w:val="00797F90"/>
    <w:rsid w:val="007A01D7"/>
    <w:rsid w:val="007A071F"/>
    <w:rsid w:val="007A23D8"/>
    <w:rsid w:val="007A6E98"/>
    <w:rsid w:val="007B1268"/>
    <w:rsid w:val="007B22DF"/>
    <w:rsid w:val="007B2870"/>
    <w:rsid w:val="007B2DA7"/>
    <w:rsid w:val="007B3C08"/>
    <w:rsid w:val="007B3F88"/>
    <w:rsid w:val="007B402C"/>
    <w:rsid w:val="007B4F7B"/>
    <w:rsid w:val="007B5A99"/>
    <w:rsid w:val="007B6910"/>
    <w:rsid w:val="007C01F6"/>
    <w:rsid w:val="007C0538"/>
    <w:rsid w:val="007C3129"/>
    <w:rsid w:val="007C4152"/>
    <w:rsid w:val="007C4966"/>
    <w:rsid w:val="007C6202"/>
    <w:rsid w:val="007C6303"/>
    <w:rsid w:val="007C701A"/>
    <w:rsid w:val="007D117F"/>
    <w:rsid w:val="007D1F2D"/>
    <w:rsid w:val="007D2520"/>
    <w:rsid w:val="007D4AD8"/>
    <w:rsid w:val="007D5B4E"/>
    <w:rsid w:val="007D6C54"/>
    <w:rsid w:val="007E188A"/>
    <w:rsid w:val="007E24D1"/>
    <w:rsid w:val="007E34FA"/>
    <w:rsid w:val="007E406E"/>
    <w:rsid w:val="007E5620"/>
    <w:rsid w:val="007F00F8"/>
    <w:rsid w:val="007F2C9F"/>
    <w:rsid w:val="007F3B30"/>
    <w:rsid w:val="007F6881"/>
    <w:rsid w:val="007F7966"/>
    <w:rsid w:val="007F7C02"/>
    <w:rsid w:val="007F7E34"/>
    <w:rsid w:val="008008D3"/>
    <w:rsid w:val="00800AB1"/>
    <w:rsid w:val="00800C0B"/>
    <w:rsid w:val="0080149B"/>
    <w:rsid w:val="00805DB8"/>
    <w:rsid w:val="00806A51"/>
    <w:rsid w:val="0081037E"/>
    <w:rsid w:val="008105B6"/>
    <w:rsid w:val="00810D8B"/>
    <w:rsid w:val="00813C7F"/>
    <w:rsid w:val="00815254"/>
    <w:rsid w:val="00816AA3"/>
    <w:rsid w:val="00816FDF"/>
    <w:rsid w:val="008202BF"/>
    <w:rsid w:val="00822E47"/>
    <w:rsid w:val="00824A36"/>
    <w:rsid w:val="0082704E"/>
    <w:rsid w:val="00827C37"/>
    <w:rsid w:val="0083220A"/>
    <w:rsid w:val="008327ED"/>
    <w:rsid w:val="00832B87"/>
    <w:rsid w:val="00832CB3"/>
    <w:rsid w:val="008336E5"/>
    <w:rsid w:val="008347E0"/>
    <w:rsid w:val="00835852"/>
    <w:rsid w:val="00836685"/>
    <w:rsid w:val="00837622"/>
    <w:rsid w:val="008401F5"/>
    <w:rsid w:val="00846E2A"/>
    <w:rsid w:val="00847B0D"/>
    <w:rsid w:val="00850F33"/>
    <w:rsid w:val="008523BB"/>
    <w:rsid w:val="008528B1"/>
    <w:rsid w:val="00855611"/>
    <w:rsid w:val="00855E5C"/>
    <w:rsid w:val="00856530"/>
    <w:rsid w:val="00856D25"/>
    <w:rsid w:val="00861C3C"/>
    <w:rsid w:val="00862B6A"/>
    <w:rsid w:val="008673AC"/>
    <w:rsid w:val="00867F9F"/>
    <w:rsid w:val="00873B7D"/>
    <w:rsid w:val="008757F1"/>
    <w:rsid w:val="0087612A"/>
    <w:rsid w:val="0088095D"/>
    <w:rsid w:val="00880F7D"/>
    <w:rsid w:val="008813C2"/>
    <w:rsid w:val="008835A6"/>
    <w:rsid w:val="00885123"/>
    <w:rsid w:val="00892E3D"/>
    <w:rsid w:val="00894E58"/>
    <w:rsid w:val="008977CE"/>
    <w:rsid w:val="008A2F23"/>
    <w:rsid w:val="008A5055"/>
    <w:rsid w:val="008A7A64"/>
    <w:rsid w:val="008B21D4"/>
    <w:rsid w:val="008B2E39"/>
    <w:rsid w:val="008C0091"/>
    <w:rsid w:val="008C1675"/>
    <w:rsid w:val="008C2A24"/>
    <w:rsid w:val="008D0CD4"/>
    <w:rsid w:val="008D409A"/>
    <w:rsid w:val="008D4954"/>
    <w:rsid w:val="008D648A"/>
    <w:rsid w:val="008D7DF7"/>
    <w:rsid w:val="008E07DB"/>
    <w:rsid w:val="008E2951"/>
    <w:rsid w:val="008E31AC"/>
    <w:rsid w:val="008E3959"/>
    <w:rsid w:val="008E7B92"/>
    <w:rsid w:val="008F1F81"/>
    <w:rsid w:val="008F2591"/>
    <w:rsid w:val="00901342"/>
    <w:rsid w:val="00901E1B"/>
    <w:rsid w:val="0090284B"/>
    <w:rsid w:val="00902974"/>
    <w:rsid w:val="0090359F"/>
    <w:rsid w:val="009039D6"/>
    <w:rsid w:val="00907167"/>
    <w:rsid w:val="0090768B"/>
    <w:rsid w:val="0090768D"/>
    <w:rsid w:val="00907A79"/>
    <w:rsid w:val="009129B4"/>
    <w:rsid w:val="0091300D"/>
    <w:rsid w:val="009135DB"/>
    <w:rsid w:val="00913739"/>
    <w:rsid w:val="00914C01"/>
    <w:rsid w:val="00914EDB"/>
    <w:rsid w:val="0091623F"/>
    <w:rsid w:val="00916307"/>
    <w:rsid w:val="00916D42"/>
    <w:rsid w:val="00920797"/>
    <w:rsid w:val="009210C8"/>
    <w:rsid w:val="009226EB"/>
    <w:rsid w:val="00922C98"/>
    <w:rsid w:val="00922F5B"/>
    <w:rsid w:val="009241AF"/>
    <w:rsid w:val="009242AA"/>
    <w:rsid w:val="00924932"/>
    <w:rsid w:val="00924C8F"/>
    <w:rsid w:val="00925A9A"/>
    <w:rsid w:val="009277DB"/>
    <w:rsid w:val="0093011F"/>
    <w:rsid w:val="00930C7B"/>
    <w:rsid w:val="00930F86"/>
    <w:rsid w:val="009311A2"/>
    <w:rsid w:val="009346A2"/>
    <w:rsid w:val="00935494"/>
    <w:rsid w:val="009364D5"/>
    <w:rsid w:val="0094168B"/>
    <w:rsid w:val="0094241F"/>
    <w:rsid w:val="00942AFF"/>
    <w:rsid w:val="009436FA"/>
    <w:rsid w:val="00945778"/>
    <w:rsid w:val="00945845"/>
    <w:rsid w:val="009506C0"/>
    <w:rsid w:val="00951043"/>
    <w:rsid w:val="00952B7C"/>
    <w:rsid w:val="009542EC"/>
    <w:rsid w:val="0095513D"/>
    <w:rsid w:val="00955669"/>
    <w:rsid w:val="00956680"/>
    <w:rsid w:val="00956CE8"/>
    <w:rsid w:val="00961165"/>
    <w:rsid w:val="00962A2C"/>
    <w:rsid w:val="009637AA"/>
    <w:rsid w:val="009642C3"/>
    <w:rsid w:val="0096453D"/>
    <w:rsid w:val="00964ACE"/>
    <w:rsid w:val="00964B20"/>
    <w:rsid w:val="009665B4"/>
    <w:rsid w:val="009673BB"/>
    <w:rsid w:val="00970143"/>
    <w:rsid w:val="00970E82"/>
    <w:rsid w:val="00972518"/>
    <w:rsid w:val="00973136"/>
    <w:rsid w:val="00973ACD"/>
    <w:rsid w:val="00975480"/>
    <w:rsid w:val="009754A8"/>
    <w:rsid w:val="00977433"/>
    <w:rsid w:val="00980240"/>
    <w:rsid w:val="00982A6F"/>
    <w:rsid w:val="00983C86"/>
    <w:rsid w:val="00984839"/>
    <w:rsid w:val="009848F1"/>
    <w:rsid w:val="00984E86"/>
    <w:rsid w:val="00985D5E"/>
    <w:rsid w:val="00990197"/>
    <w:rsid w:val="0099051B"/>
    <w:rsid w:val="00992655"/>
    <w:rsid w:val="00994841"/>
    <w:rsid w:val="00995043"/>
    <w:rsid w:val="0099616F"/>
    <w:rsid w:val="009A1A1A"/>
    <w:rsid w:val="009A1C10"/>
    <w:rsid w:val="009A2132"/>
    <w:rsid w:val="009A676E"/>
    <w:rsid w:val="009A74AD"/>
    <w:rsid w:val="009B1779"/>
    <w:rsid w:val="009B3987"/>
    <w:rsid w:val="009B47A4"/>
    <w:rsid w:val="009B546C"/>
    <w:rsid w:val="009B5A3D"/>
    <w:rsid w:val="009B7297"/>
    <w:rsid w:val="009B7376"/>
    <w:rsid w:val="009B766C"/>
    <w:rsid w:val="009C1C3F"/>
    <w:rsid w:val="009C2C4A"/>
    <w:rsid w:val="009C40FA"/>
    <w:rsid w:val="009C4D99"/>
    <w:rsid w:val="009C608A"/>
    <w:rsid w:val="009C7DEF"/>
    <w:rsid w:val="009D08B1"/>
    <w:rsid w:val="009D0E97"/>
    <w:rsid w:val="009D0FF5"/>
    <w:rsid w:val="009D115E"/>
    <w:rsid w:val="009D2629"/>
    <w:rsid w:val="009D2745"/>
    <w:rsid w:val="009D6F2C"/>
    <w:rsid w:val="009E0D15"/>
    <w:rsid w:val="009E142A"/>
    <w:rsid w:val="009E47EB"/>
    <w:rsid w:val="009E4CBF"/>
    <w:rsid w:val="009E5EFD"/>
    <w:rsid w:val="009E67B6"/>
    <w:rsid w:val="009E6A73"/>
    <w:rsid w:val="009E7E7B"/>
    <w:rsid w:val="009F08D5"/>
    <w:rsid w:val="009F0E29"/>
    <w:rsid w:val="009F20E1"/>
    <w:rsid w:val="009F57C3"/>
    <w:rsid w:val="009F5D72"/>
    <w:rsid w:val="009F6973"/>
    <w:rsid w:val="009F74BF"/>
    <w:rsid w:val="00A00FDF"/>
    <w:rsid w:val="00A01580"/>
    <w:rsid w:val="00A02451"/>
    <w:rsid w:val="00A028A5"/>
    <w:rsid w:val="00A04BBB"/>
    <w:rsid w:val="00A05CC7"/>
    <w:rsid w:val="00A06400"/>
    <w:rsid w:val="00A10114"/>
    <w:rsid w:val="00A1076C"/>
    <w:rsid w:val="00A12663"/>
    <w:rsid w:val="00A12CE3"/>
    <w:rsid w:val="00A1350B"/>
    <w:rsid w:val="00A14F2D"/>
    <w:rsid w:val="00A17719"/>
    <w:rsid w:val="00A216D8"/>
    <w:rsid w:val="00A22400"/>
    <w:rsid w:val="00A257FC"/>
    <w:rsid w:val="00A258AC"/>
    <w:rsid w:val="00A33A4E"/>
    <w:rsid w:val="00A3470D"/>
    <w:rsid w:val="00A367A9"/>
    <w:rsid w:val="00A37176"/>
    <w:rsid w:val="00A40E65"/>
    <w:rsid w:val="00A44C9C"/>
    <w:rsid w:val="00A51332"/>
    <w:rsid w:val="00A51D70"/>
    <w:rsid w:val="00A5343F"/>
    <w:rsid w:val="00A53703"/>
    <w:rsid w:val="00A54C65"/>
    <w:rsid w:val="00A55385"/>
    <w:rsid w:val="00A553DB"/>
    <w:rsid w:val="00A570DB"/>
    <w:rsid w:val="00A57929"/>
    <w:rsid w:val="00A57DAF"/>
    <w:rsid w:val="00A57E26"/>
    <w:rsid w:val="00A61FB4"/>
    <w:rsid w:val="00A63452"/>
    <w:rsid w:val="00A661FE"/>
    <w:rsid w:val="00A67BDD"/>
    <w:rsid w:val="00A67E12"/>
    <w:rsid w:val="00A7078F"/>
    <w:rsid w:val="00A7276A"/>
    <w:rsid w:val="00A73FE8"/>
    <w:rsid w:val="00A75054"/>
    <w:rsid w:val="00A7643F"/>
    <w:rsid w:val="00A76859"/>
    <w:rsid w:val="00A82B7A"/>
    <w:rsid w:val="00A82C2F"/>
    <w:rsid w:val="00A82E1A"/>
    <w:rsid w:val="00A83722"/>
    <w:rsid w:val="00A841A2"/>
    <w:rsid w:val="00A86B53"/>
    <w:rsid w:val="00A900C1"/>
    <w:rsid w:val="00A930D9"/>
    <w:rsid w:val="00A95832"/>
    <w:rsid w:val="00A9612F"/>
    <w:rsid w:val="00A96452"/>
    <w:rsid w:val="00A96D75"/>
    <w:rsid w:val="00A97979"/>
    <w:rsid w:val="00AB1634"/>
    <w:rsid w:val="00AB2D83"/>
    <w:rsid w:val="00AB305D"/>
    <w:rsid w:val="00AB5C93"/>
    <w:rsid w:val="00AB6377"/>
    <w:rsid w:val="00AC0F50"/>
    <w:rsid w:val="00AC1441"/>
    <w:rsid w:val="00AC1867"/>
    <w:rsid w:val="00AC2C9D"/>
    <w:rsid w:val="00AC31EB"/>
    <w:rsid w:val="00AC467E"/>
    <w:rsid w:val="00AC48FF"/>
    <w:rsid w:val="00AC77E1"/>
    <w:rsid w:val="00AD11D0"/>
    <w:rsid w:val="00AD287E"/>
    <w:rsid w:val="00AD375F"/>
    <w:rsid w:val="00AD41C7"/>
    <w:rsid w:val="00AD6C1D"/>
    <w:rsid w:val="00AD7D97"/>
    <w:rsid w:val="00AE0380"/>
    <w:rsid w:val="00AE2309"/>
    <w:rsid w:val="00AE2D34"/>
    <w:rsid w:val="00AE30BE"/>
    <w:rsid w:val="00AE3B64"/>
    <w:rsid w:val="00AE3BDD"/>
    <w:rsid w:val="00AE53A9"/>
    <w:rsid w:val="00AE5F48"/>
    <w:rsid w:val="00AE6F25"/>
    <w:rsid w:val="00AF0746"/>
    <w:rsid w:val="00AF2107"/>
    <w:rsid w:val="00AF28A2"/>
    <w:rsid w:val="00AF2E95"/>
    <w:rsid w:val="00AF44E5"/>
    <w:rsid w:val="00AF4750"/>
    <w:rsid w:val="00B01D9C"/>
    <w:rsid w:val="00B04660"/>
    <w:rsid w:val="00B04974"/>
    <w:rsid w:val="00B04FD4"/>
    <w:rsid w:val="00B0665F"/>
    <w:rsid w:val="00B06F84"/>
    <w:rsid w:val="00B076CF"/>
    <w:rsid w:val="00B100DF"/>
    <w:rsid w:val="00B12E07"/>
    <w:rsid w:val="00B131CF"/>
    <w:rsid w:val="00B24DAB"/>
    <w:rsid w:val="00B25300"/>
    <w:rsid w:val="00B25A48"/>
    <w:rsid w:val="00B265AE"/>
    <w:rsid w:val="00B316DF"/>
    <w:rsid w:val="00B33C11"/>
    <w:rsid w:val="00B343C9"/>
    <w:rsid w:val="00B375BE"/>
    <w:rsid w:val="00B37B22"/>
    <w:rsid w:val="00B401EB"/>
    <w:rsid w:val="00B412B3"/>
    <w:rsid w:val="00B41B36"/>
    <w:rsid w:val="00B45FA7"/>
    <w:rsid w:val="00B4642C"/>
    <w:rsid w:val="00B47E59"/>
    <w:rsid w:val="00B47EC6"/>
    <w:rsid w:val="00B508ED"/>
    <w:rsid w:val="00B50E66"/>
    <w:rsid w:val="00B51CFE"/>
    <w:rsid w:val="00B5432D"/>
    <w:rsid w:val="00B548B6"/>
    <w:rsid w:val="00B55217"/>
    <w:rsid w:val="00B56C5F"/>
    <w:rsid w:val="00B624D9"/>
    <w:rsid w:val="00B63FFE"/>
    <w:rsid w:val="00B64C90"/>
    <w:rsid w:val="00B65A13"/>
    <w:rsid w:val="00B65E83"/>
    <w:rsid w:val="00B6772D"/>
    <w:rsid w:val="00B70CC9"/>
    <w:rsid w:val="00B71270"/>
    <w:rsid w:val="00B71320"/>
    <w:rsid w:val="00B72208"/>
    <w:rsid w:val="00B73B36"/>
    <w:rsid w:val="00B755B9"/>
    <w:rsid w:val="00B76622"/>
    <w:rsid w:val="00B84E6E"/>
    <w:rsid w:val="00B868E5"/>
    <w:rsid w:val="00B90FBC"/>
    <w:rsid w:val="00B92EFA"/>
    <w:rsid w:val="00B92F0D"/>
    <w:rsid w:val="00B95619"/>
    <w:rsid w:val="00B978B8"/>
    <w:rsid w:val="00BA3B13"/>
    <w:rsid w:val="00BA41B1"/>
    <w:rsid w:val="00BA4773"/>
    <w:rsid w:val="00BA52D5"/>
    <w:rsid w:val="00BA5466"/>
    <w:rsid w:val="00BA5BBF"/>
    <w:rsid w:val="00BB0E51"/>
    <w:rsid w:val="00BB2F1F"/>
    <w:rsid w:val="00BB3988"/>
    <w:rsid w:val="00BB5626"/>
    <w:rsid w:val="00BB585A"/>
    <w:rsid w:val="00BB5C90"/>
    <w:rsid w:val="00BC243F"/>
    <w:rsid w:val="00BC249A"/>
    <w:rsid w:val="00BC4B9F"/>
    <w:rsid w:val="00BC73CC"/>
    <w:rsid w:val="00BD0D18"/>
    <w:rsid w:val="00BD293D"/>
    <w:rsid w:val="00BD2E9A"/>
    <w:rsid w:val="00BD5096"/>
    <w:rsid w:val="00BD5DAD"/>
    <w:rsid w:val="00BD6FD9"/>
    <w:rsid w:val="00BE1CCA"/>
    <w:rsid w:val="00BE314E"/>
    <w:rsid w:val="00BE3525"/>
    <w:rsid w:val="00BE3914"/>
    <w:rsid w:val="00BE3D90"/>
    <w:rsid w:val="00BE5058"/>
    <w:rsid w:val="00BE68BF"/>
    <w:rsid w:val="00BE6906"/>
    <w:rsid w:val="00BE7F86"/>
    <w:rsid w:val="00BF1585"/>
    <w:rsid w:val="00BF1BA6"/>
    <w:rsid w:val="00BF2EA6"/>
    <w:rsid w:val="00BF38E6"/>
    <w:rsid w:val="00BF438A"/>
    <w:rsid w:val="00BF4534"/>
    <w:rsid w:val="00BF4FCF"/>
    <w:rsid w:val="00BF7064"/>
    <w:rsid w:val="00BF7E5A"/>
    <w:rsid w:val="00C02B25"/>
    <w:rsid w:val="00C0443C"/>
    <w:rsid w:val="00C04913"/>
    <w:rsid w:val="00C067DD"/>
    <w:rsid w:val="00C06CD6"/>
    <w:rsid w:val="00C13B0D"/>
    <w:rsid w:val="00C14AF8"/>
    <w:rsid w:val="00C157FD"/>
    <w:rsid w:val="00C166D6"/>
    <w:rsid w:val="00C16EAF"/>
    <w:rsid w:val="00C173EB"/>
    <w:rsid w:val="00C201B8"/>
    <w:rsid w:val="00C21E27"/>
    <w:rsid w:val="00C22133"/>
    <w:rsid w:val="00C222D1"/>
    <w:rsid w:val="00C260E0"/>
    <w:rsid w:val="00C265E8"/>
    <w:rsid w:val="00C26C9A"/>
    <w:rsid w:val="00C34957"/>
    <w:rsid w:val="00C34FDC"/>
    <w:rsid w:val="00C35C19"/>
    <w:rsid w:val="00C369E2"/>
    <w:rsid w:val="00C36B76"/>
    <w:rsid w:val="00C40322"/>
    <w:rsid w:val="00C405C0"/>
    <w:rsid w:val="00C43244"/>
    <w:rsid w:val="00C43B13"/>
    <w:rsid w:val="00C445C5"/>
    <w:rsid w:val="00C44F93"/>
    <w:rsid w:val="00C457EE"/>
    <w:rsid w:val="00C46FCC"/>
    <w:rsid w:val="00C50BD0"/>
    <w:rsid w:val="00C50C90"/>
    <w:rsid w:val="00C50D78"/>
    <w:rsid w:val="00C51298"/>
    <w:rsid w:val="00C52843"/>
    <w:rsid w:val="00C52F05"/>
    <w:rsid w:val="00C55606"/>
    <w:rsid w:val="00C55D38"/>
    <w:rsid w:val="00C60FEF"/>
    <w:rsid w:val="00C6187B"/>
    <w:rsid w:val="00C61FA3"/>
    <w:rsid w:val="00C62E9D"/>
    <w:rsid w:val="00C6494C"/>
    <w:rsid w:val="00C651A4"/>
    <w:rsid w:val="00C707B5"/>
    <w:rsid w:val="00C7165D"/>
    <w:rsid w:val="00C71D75"/>
    <w:rsid w:val="00C720B1"/>
    <w:rsid w:val="00C724B5"/>
    <w:rsid w:val="00C74CD3"/>
    <w:rsid w:val="00C75444"/>
    <w:rsid w:val="00C80909"/>
    <w:rsid w:val="00C81441"/>
    <w:rsid w:val="00C82E85"/>
    <w:rsid w:val="00C84FF8"/>
    <w:rsid w:val="00C910D4"/>
    <w:rsid w:val="00C91EA2"/>
    <w:rsid w:val="00C92700"/>
    <w:rsid w:val="00C92705"/>
    <w:rsid w:val="00C9318C"/>
    <w:rsid w:val="00C94220"/>
    <w:rsid w:val="00C961AA"/>
    <w:rsid w:val="00CA13D0"/>
    <w:rsid w:val="00CA1A29"/>
    <w:rsid w:val="00CA3040"/>
    <w:rsid w:val="00CA4A32"/>
    <w:rsid w:val="00CA53C8"/>
    <w:rsid w:val="00CA5FDD"/>
    <w:rsid w:val="00CA610B"/>
    <w:rsid w:val="00CA7D96"/>
    <w:rsid w:val="00CB04E7"/>
    <w:rsid w:val="00CB1B65"/>
    <w:rsid w:val="00CB2168"/>
    <w:rsid w:val="00CB5511"/>
    <w:rsid w:val="00CB61BD"/>
    <w:rsid w:val="00CB6BEF"/>
    <w:rsid w:val="00CB7481"/>
    <w:rsid w:val="00CC00C6"/>
    <w:rsid w:val="00CC157B"/>
    <w:rsid w:val="00CC417F"/>
    <w:rsid w:val="00CC6246"/>
    <w:rsid w:val="00CD0B5F"/>
    <w:rsid w:val="00CD2B3B"/>
    <w:rsid w:val="00CD48B0"/>
    <w:rsid w:val="00CD52FA"/>
    <w:rsid w:val="00CD551C"/>
    <w:rsid w:val="00CD6046"/>
    <w:rsid w:val="00CD664C"/>
    <w:rsid w:val="00CD74CD"/>
    <w:rsid w:val="00CD7731"/>
    <w:rsid w:val="00CE1161"/>
    <w:rsid w:val="00CE1747"/>
    <w:rsid w:val="00CE1794"/>
    <w:rsid w:val="00CE55AD"/>
    <w:rsid w:val="00CF0A22"/>
    <w:rsid w:val="00CF3E87"/>
    <w:rsid w:val="00CF5EAD"/>
    <w:rsid w:val="00D01FC8"/>
    <w:rsid w:val="00D03E63"/>
    <w:rsid w:val="00D045CD"/>
    <w:rsid w:val="00D04894"/>
    <w:rsid w:val="00D0666E"/>
    <w:rsid w:val="00D07577"/>
    <w:rsid w:val="00D07640"/>
    <w:rsid w:val="00D11DDA"/>
    <w:rsid w:val="00D1299E"/>
    <w:rsid w:val="00D13F6F"/>
    <w:rsid w:val="00D15308"/>
    <w:rsid w:val="00D15776"/>
    <w:rsid w:val="00D17A1C"/>
    <w:rsid w:val="00D17D24"/>
    <w:rsid w:val="00D2005E"/>
    <w:rsid w:val="00D20997"/>
    <w:rsid w:val="00D20C52"/>
    <w:rsid w:val="00D24E53"/>
    <w:rsid w:val="00D3011F"/>
    <w:rsid w:val="00D30239"/>
    <w:rsid w:val="00D3157E"/>
    <w:rsid w:val="00D31B61"/>
    <w:rsid w:val="00D33E54"/>
    <w:rsid w:val="00D412F5"/>
    <w:rsid w:val="00D41D56"/>
    <w:rsid w:val="00D46357"/>
    <w:rsid w:val="00D5018F"/>
    <w:rsid w:val="00D51578"/>
    <w:rsid w:val="00D521E1"/>
    <w:rsid w:val="00D5427C"/>
    <w:rsid w:val="00D5694D"/>
    <w:rsid w:val="00D601FD"/>
    <w:rsid w:val="00D605DD"/>
    <w:rsid w:val="00D60E7D"/>
    <w:rsid w:val="00D631FA"/>
    <w:rsid w:val="00D640B0"/>
    <w:rsid w:val="00D64241"/>
    <w:rsid w:val="00D64F4C"/>
    <w:rsid w:val="00D66740"/>
    <w:rsid w:val="00D67096"/>
    <w:rsid w:val="00D7303A"/>
    <w:rsid w:val="00D7339F"/>
    <w:rsid w:val="00D7501A"/>
    <w:rsid w:val="00D753E6"/>
    <w:rsid w:val="00D75BF0"/>
    <w:rsid w:val="00D75F3D"/>
    <w:rsid w:val="00D777C1"/>
    <w:rsid w:val="00D809C2"/>
    <w:rsid w:val="00D81263"/>
    <w:rsid w:val="00D82397"/>
    <w:rsid w:val="00D8313C"/>
    <w:rsid w:val="00D8477B"/>
    <w:rsid w:val="00D852FE"/>
    <w:rsid w:val="00D864D5"/>
    <w:rsid w:val="00D86D2B"/>
    <w:rsid w:val="00D878AF"/>
    <w:rsid w:val="00D878CD"/>
    <w:rsid w:val="00D90C73"/>
    <w:rsid w:val="00D90FFB"/>
    <w:rsid w:val="00D927F1"/>
    <w:rsid w:val="00D92A2D"/>
    <w:rsid w:val="00D93A29"/>
    <w:rsid w:val="00D94193"/>
    <w:rsid w:val="00D96B27"/>
    <w:rsid w:val="00DA0F2F"/>
    <w:rsid w:val="00DA1DC7"/>
    <w:rsid w:val="00DA3206"/>
    <w:rsid w:val="00DA3EC4"/>
    <w:rsid w:val="00DA77C5"/>
    <w:rsid w:val="00DB0E0C"/>
    <w:rsid w:val="00DB2550"/>
    <w:rsid w:val="00DB2DEA"/>
    <w:rsid w:val="00DB2F6A"/>
    <w:rsid w:val="00DB33E0"/>
    <w:rsid w:val="00DB3865"/>
    <w:rsid w:val="00DB4966"/>
    <w:rsid w:val="00DB60F4"/>
    <w:rsid w:val="00DB7B7E"/>
    <w:rsid w:val="00DB7DB0"/>
    <w:rsid w:val="00DC0FA6"/>
    <w:rsid w:val="00DC1A26"/>
    <w:rsid w:val="00DC35F4"/>
    <w:rsid w:val="00DC46D6"/>
    <w:rsid w:val="00DC59BF"/>
    <w:rsid w:val="00DC6436"/>
    <w:rsid w:val="00DD10A2"/>
    <w:rsid w:val="00DD1EFE"/>
    <w:rsid w:val="00DD33DD"/>
    <w:rsid w:val="00DD378B"/>
    <w:rsid w:val="00DD538A"/>
    <w:rsid w:val="00DD74E5"/>
    <w:rsid w:val="00DE0411"/>
    <w:rsid w:val="00DE08A4"/>
    <w:rsid w:val="00DE1E4B"/>
    <w:rsid w:val="00DE1F65"/>
    <w:rsid w:val="00DE4D3A"/>
    <w:rsid w:val="00DE5AEB"/>
    <w:rsid w:val="00DE6159"/>
    <w:rsid w:val="00DE629F"/>
    <w:rsid w:val="00DE7919"/>
    <w:rsid w:val="00DF3FE9"/>
    <w:rsid w:val="00DF40BF"/>
    <w:rsid w:val="00DF41E7"/>
    <w:rsid w:val="00DF4AC4"/>
    <w:rsid w:val="00DF5C7E"/>
    <w:rsid w:val="00DF633A"/>
    <w:rsid w:val="00E00168"/>
    <w:rsid w:val="00E00517"/>
    <w:rsid w:val="00E01821"/>
    <w:rsid w:val="00E019CF"/>
    <w:rsid w:val="00E05342"/>
    <w:rsid w:val="00E077F8"/>
    <w:rsid w:val="00E11027"/>
    <w:rsid w:val="00E112DA"/>
    <w:rsid w:val="00E11BE9"/>
    <w:rsid w:val="00E11CAF"/>
    <w:rsid w:val="00E12963"/>
    <w:rsid w:val="00E13676"/>
    <w:rsid w:val="00E15C7A"/>
    <w:rsid w:val="00E16216"/>
    <w:rsid w:val="00E16231"/>
    <w:rsid w:val="00E16AB6"/>
    <w:rsid w:val="00E1783F"/>
    <w:rsid w:val="00E2015A"/>
    <w:rsid w:val="00E24669"/>
    <w:rsid w:val="00E25C3B"/>
    <w:rsid w:val="00E27215"/>
    <w:rsid w:val="00E275D7"/>
    <w:rsid w:val="00E30CF2"/>
    <w:rsid w:val="00E3223E"/>
    <w:rsid w:val="00E334F4"/>
    <w:rsid w:val="00E33576"/>
    <w:rsid w:val="00E348C0"/>
    <w:rsid w:val="00E35829"/>
    <w:rsid w:val="00E35A40"/>
    <w:rsid w:val="00E369C9"/>
    <w:rsid w:val="00E372A4"/>
    <w:rsid w:val="00E372EA"/>
    <w:rsid w:val="00E37CAD"/>
    <w:rsid w:val="00E417BF"/>
    <w:rsid w:val="00E41BBF"/>
    <w:rsid w:val="00E425DA"/>
    <w:rsid w:val="00E4308D"/>
    <w:rsid w:val="00E43268"/>
    <w:rsid w:val="00E43506"/>
    <w:rsid w:val="00E44C11"/>
    <w:rsid w:val="00E45955"/>
    <w:rsid w:val="00E46C3C"/>
    <w:rsid w:val="00E470FB"/>
    <w:rsid w:val="00E5168D"/>
    <w:rsid w:val="00E53773"/>
    <w:rsid w:val="00E54DEA"/>
    <w:rsid w:val="00E56768"/>
    <w:rsid w:val="00E57C70"/>
    <w:rsid w:val="00E57E6B"/>
    <w:rsid w:val="00E60F32"/>
    <w:rsid w:val="00E61A1E"/>
    <w:rsid w:val="00E61B86"/>
    <w:rsid w:val="00E61E14"/>
    <w:rsid w:val="00E6298B"/>
    <w:rsid w:val="00E6332F"/>
    <w:rsid w:val="00E64757"/>
    <w:rsid w:val="00E677E1"/>
    <w:rsid w:val="00E709A3"/>
    <w:rsid w:val="00E71DCD"/>
    <w:rsid w:val="00E72F06"/>
    <w:rsid w:val="00E739A9"/>
    <w:rsid w:val="00E73A14"/>
    <w:rsid w:val="00E76233"/>
    <w:rsid w:val="00E76A1C"/>
    <w:rsid w:val="00E76A38"/>
    <w:rsid w:val="00E77AF0"/>
    <w:rsid w:val="00E83385"/>
    <w:rsid w:val="00E83F8E"/>
    <w:rsid w:val="00E859B8"/>
    <w:rsid w:val="00E85F65"/>
    <w:rsid w:val="00E93B4A"/>
    <w:rsid w:val="00E957B7"/>
    <w:rsid w:val="00E96929"/>
    <w:rsid w:val="00E970B5"/>
    <w:rsid w:val="00EA2E75"/>
    <w:rsid w:val="00EA2FDC"/>
    <w:rsid w:val="00EA3678"/>
    <w:rsid w:val="00EA3717"/>
    <w:rsid w:val="00EA431D"/>
    <w:rsid w:val="00EA4714"/>
    <w:rsid w:val="00EA6B01"/>
    <w:rsid w:val="00EA7982"/>
    <w:rsid w:val="00EB4E34"/>
    <w:rsid w:val="00EB5C63"/>
    <w:rsid w:val="00EB654C"/>
    <w:rsid w:val="00EB6D97"/>
    <w:rsid w:val="00EB7D90"/>
    <w:rsid w:val="00EC0F09"/>
    <w:rsid w:val="00EC167D"/>
    <w:rsid w:val="00EC2403"/>
    <w:rsid w:val="00EC43C4"/>
    <w:rsid w:val="00EC4CEE"/>
    <w:rsid w:val="00EC62B1"/>
    <w:rsid w:val="00EC679E"/>
    <w:rsid w:val="00EC7649"/>
    <w:rsid w:val="00ED01A5"/>
    <w:rsid w:val="00ED22CD"/>
    <w:rsid w:val="00ED2739"/>
    <w:rsid w:val="00ED317E"/>
    <w:rsid w:val="00ED3206"/>
    <w:rsid w:val="00ED338C"/>
    <w:rsid w:val="00ED7B7A"/>
    <w:rsid w:val="00EE0BFB"/>
    <w:rsid w:val="00EE1A59"/>
    <w:rsid w:val="00EE208A"/>
    <w:rsid w:val="00EE27B7"/>
    <w:rsid w:val="00EF038A"/>
    <w:rsid w:val="00EF0951"/>
    <w:rsid w:val="00EF1568"/>
    <w:rsid w:val="00EF1CCC"/>
    <w:rsid w:val="00EF54C6"/>
    <w:rsid w:val="00EF617B"/>
    <w:rsid w:val="00EF6991"/>
    <w:rsid w:val="00F00F02"/>
    <w:rsid w:val="00F013C1"/>
    <w:rsid w:val="00F05CD4"/>
    <w:rsid w:val="00F064B3"/>
    <w:rsid w:val="00F07654"/>
    <w:rsid w:val="00F1074A"/>
    <w:rsid w:val="00F12927"/>
    <w:rsid w:val="00F130D1"/>
    <w:rsid w:val="00F1416D"/>
    <w:rsid w:val="00F14D1E"/>
    <w:rsid w:val="00F14E77"/>
    <w:rsid w:val="00F17374"/>
    <w:rsid w:val="00F176BD"/>
    <w:rsid w:val="00F21057"/>
    <w:rsid w:val="00F21616"/>
    <w:rsid w:val="00F21B20"/>
    <w:rsid w:val="00F220D0"/>
    <w:rsid w:val="00F2235F"/>
    <w:rsid w:val="00F223EF"/>
    <w:rsid w:val="00F23B99"/>
    <w:rsid w:val="00F24E04"/>
    <w:rsid w:val="00F26F51"/>
    <w:rsid w:val="00F31AAA"/>
    <w:rsid w:val="00F3265C"/>
    <w:rsid w:val="00F329AA"/>
    <w:rsid w:val="00F33627"/>
    <w:rsid w:val="00F33E6F"/>
    <w:rsid w:val="00F34225"/>
    <w:rsid w:val="00F35658"/>
    <w:rsid w:val="00F401E1"/>
    <w:rsid w:val="00F413E6"/>
    <w:rsid w:val="00F46AC3"/>
    <w:rsid w:val="00F5153A"/>
    <w:rsid w:val="00F528E1"/>
    <w:rsid w:val="00F544ED"/>
    <w:rsid w:val="00F54C9B"/>
    <w:rsid w:val="00F55952"/>
    <w:rsid w:val="00F56DB6"/>
    <w:rsid w:val="00F57288"/>
    <w:rsid w:val="00F5746B"/>
    <w:rsid w:val="00F614F2"/>
    <w:rsid w:val="00F641C6"/>
    <w:rsid w:val="00F6467F"/>
    <w:rsid w:val="00F64A76"/>
    <w:rsid w:val="00F673F3"/>
    <w:rsid w:val="00F70D11"/>
    <w:rsid w:val="00F70DDC"/>
    <w:rsid w:val="00F71E22"/>
    <w:rsid w:val="00F72591"/>
    <w:rsid w:val="00F72732"/>
    <w:rsid w:val="00F7280D"/>
    <w:rsid w:val="00F72AA4"/>
    <w:rsid w:val="00F730BD"/>
    <w:rsid w:val="00F73B8A"/>
    <w:rsid w:val="00F73DEB"/>
    <w:rsid w:val="00F75B73"/>
    <w:rsid w:val="00F76857"/>
    <w:rsid w:val="00F7724F"/>
    <w:rsid w:val="00F77734"/>
    <w:rsid w:val="00F81F2B"/>
    <w:rsid w:val="00F83646"/>
    <w:rsid w:val="00F83BB1"/>
    <w:rsid w:val="00F843D6"/>
    <w:rsid w:val="00F8505F"/>
    <w:rsid w:val="00F9095A"/>
    <w:rsid w:val="00F9302F"/>
    <w:rsid w:val="00F9314A"/>
    <w:rsid w:val="00F9399B"/>
    <w:rsid w:val="00F969EA"/>
    <w:rsid w:val="00FA0F54"/>
    <w:rsid w:val="00FA43C6"/>
    <w:rsid w:val="00FA4FBA"/>
    <w:rsid w:val="00FA6127"/>
    <w:rsid w:val="00FA6435"/>
    <w:rsid w:val="00FA7151"/>
    <w:rsid w:val="00FA7358"/>
    <w:rsid w:val="00FB0B88"/>
    <w:rsid w:val="00FB1BBC"/>
    <w:rsid w:val="00FB2D9D"/>
    <w:rsid w:val="00FB3D82"/>
    <w:rsid w:val="00FC038B"/>
    <w:rsid w:val="00FC198F"/>
    <w:rsid w:val="00FC2D1F"/>
    <w:rsid w:val="00FC6054"/>
    <w:rsid w:val="00FC609E"/>
    <w:rsid w:val="00FC68A5"/>
    <w:rsid w:val="00FC6E2E"/>
    <w:rsid w:val="00FC7208"/>
    <w:rsid w:val="00FC7BE1"/>
    <w:rsid w:val="00FD00BE"/>
    <w:rsid w:val="00FD0D7D"/>
    <w:rsid w:val="00FD1260"/>
    <w:rsid w:val="00FD515F"/>
    <w:rsid w:val="00FD52FA"/>
    <w:rsid w:val="00FD57F2"/>
    <w:rsid w:val="00FD614D"/>
    <w:rsid w:val="00FD6401"/>
    <w:rsid w:val="00FD6D1F"/>
    <w:rsid w:val="00FE3C02"/>
    <w:rsid w:val="00FE4BEB"/>
    <w:rsid w:val="00FE613E"/>
    <w:rsid w:val="00FE7544"/>
    <w:rsid w:val="00FF121B"/>
    <w:rsid w:val="00FF1EEB"/>
    <w:rsid w:val="00FF2009"/>
    <w:rsid w:val="00FF22AB"/>
    <w:rsid w:val="00FF3314"/>
    <w:rsid w:val="00FF43B9"/>
    <w:rsid w:val="00FF631A"/>
    <w:rsid w:val="00FF636E"/>
    <w:rsid w:val="00FF6744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2C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4642C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C01F6"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642C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B464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642C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4642C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4642C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642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642C"/>
    <w:pPr>
      <w:jc w:val="center"/>
    </w:pPr>
    <w:rPr>
      <w:sz w:val="28"/>
    </w:rPr>
  </w:style>
  <w:style w:type="paragraph" w:styleId="BodyTextIndent">
    <w:name w:val="Body Text Indent"/>
    <w:basedOn w:val="Normal"/>
    <w:rsid w:val="00B4642C"/>
    <w:pPr>
      <w:ind w:left="1440" w:hanging="720"/>
    </w:pPr>
  </w:style>
  <w:style w:type="character" w:customStyle="1" w:styleId="Quick1">
    <w:name w:val="Quick 1)"/>
    <w:autoRedefine/>
    <w:rsid w:val="00B4642C"/>
    <w:rPr>
      <w:sz w:val="24"/>
    </w:rPr>
  </w:style>
  <w:style w:type="paragraph" w:styleId="BodyTextIndent2">
    <w:name w:val="Body Text Indent 2"/>
    <w:basedOn w:val="Normal"/>
    <w:link w:val="BodyTextIndent2Char"/>
    <w:rsid w:val="00B4642C"/>
    <w:pPr>
      <w:ind w:left="2160" w:hanging="720"/>
    </w:pPr>
  </w:style>
  <w:style w:type="paragraph" w:styleId="Header">
    <w:name w:val="header"/>
    <w:basedOn w:val="Normal"/>
    <w:link w:val="HeaderChar"/>
    <w:rsid w:val="00B4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2C"/>
  </w:style>
  <w:style w:type="paragraph" w:styleId="BodyTextIndent3">
    <w:name w:val="Body Text Indent 3"/>
    <w:basedOn w:val="Normal"/>
    <w:rsid w:val="00B4642C"/>
    <w:pPr>
      <w:ind w:left="2880" w:hanging="720"/>
    </w:pPr>
  </w:style>
  <w:style w:type="paragraph" w:styleId="Subtitle">
    <w:name w:val="Subtitle"/>
    <w:basedOn w:val="Normal"/>
    <w:qFormat/>
    <w:rsid w:val="00B4642C"/>
    <w:pPr>
      <w:jc w:val="center"/>
    </w:pPr>
    <w:rPr>
      <w:b/>
      <w:bCs/>
      <w:sz w:val="52"/>
    </w:rPr>
  </w:style>
  <w:style w:type="character" w:styleId="Hyperlink">
    <w:name w:val="Hyperlink"/>
    <w:rsid w:val="00B4642C"/>
    <w:rPr>
      <w:color w:val="0000FF"/>
      <w:u w:val="single"/>
    </w:rPr>
  </w:style>
  <w:style w:type="paragraph" w:styleId="BodyText3">
    <w:name w:val="Body Text 3"/>
    <w:basedOn w:val="Normal"/>
    <w:rsid w:val="00B4642C"/>
    <w:rPr>
      <w:b/>
      <w:bCs/>
      <w:u w:val="single"/>
    </w:rPr>
  </w:style>
  <w:style w:type="character" w:styleId="FollowedHyperlink">
    <w:name w:val="FollowedHyperlink"/>
    <w:rsid w:val="00B4642C"/>
    <w:rPr>
      <w:color w:val="800080"/>
      <w:u w:val="single"/>
    </w:rPr>
  </w:style>
  <w:style w:type="paragraph" w:styleId="EnvelopeAddress">
    <w:name w:val="envelope address"/>
    <w:basedOn w:val="Normal"/>
    <w:rsid w:val="00B46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642C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B4642C"/>
    <w:pPr>
      <w:ind w:left="720" w:right="720"/>
    </w:pPr>
    <w:rPr>
      <w:i/>
      <w:iCs/>
      <w:sz w:val="20"/>
    </w:rPr>
  </w:style>
  <w:style w:type="table" w:styleId="TableGrid">
    <w:name w:val="Table Grid"/>
    <w:basedOn w:val="TableNormal"/>
    <w:rsid w:val="00E3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EC2403"/>
    <w:rPr>
      <w:sz w:val="24"/>
      <w:szCs w:val="24"/>
    </w:rPr>
  </w:style>
  <w:style w:type="character" w:customStyle="1" w:styleId="TitleChar">
    <w:name w:val="Title Char"/>
    <w:link w:val="Title"/>
    <w:rsid w:val="00F7724F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D17A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538"/>
    <w:pPr>
      <w:ind w:left="720"/>
    </w:pPr>
  </w:style>
  <w:style w:type="character" w:customStyle="1" w:styleId="Heading2Char">
    <w:name w:val="Heading 2 Char"/>
    <w:link w:val="Heading2"/>
    <w:rsid w:val="002B04AF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B73B36"/>
  </w:style>
  <w:style w:type="character" w:customStyle="1" w:styleId="ecxyiv1725547012mark">
    <w:name w:val="ecxyiv1725547012mark"/>
    <w:basedOn w:val="DefaultParagraphFont"/>
    <w:rsid w:val="00BE3D90"/>
  </w:style>
  <w:style w:type="character" w:customStyle="1" w:styleId="Heading3Char">
    <w:name w:val="Heading 3 Char"/>
    <w:link w:val="Heading3"/>
    <w:rsid w:val="007C01F6"/>
    <w:rPr>
      <w:sz w:val="24"/>
      <w:szCs w:val="24"/>
    </w:rPr>
  </w:style>
  <w:style w:type="paragraph" w:styleId="NoSpacing">
    <w:name w:val="No Spacing"/>
    <w:uiPriority w:val="1"/>
    <w:qFormat/>
    <w:rsid w:val="002813F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49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49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114AC"/>
    <w:rPr>
      <w:b/>
      <w:bCs/>
      <w:sz w:val="40"/>
      <w:szCs w:val="24"/>
    </w:rPr>
  </w:style>
  <w:style w:type="character" w:customStyle="1" w:styleId="Heading6Char">
    <w:name w:val="Heading 6 Char"/>
    <w:link w:val="Heading6"/>
    <w:rsid w:val="000114AC"/>
    <w:rPr>
      <w:sz w:val="28"/>
      <w:szCs w:val="24"/>
    </w:rPr>
  </w:style>
  <w:style w:type="paragraph" w:styleId="BodyText">
    <w:name w:val="Body Text"/>
    <w:basedOn w:val="Normal"/>
    <w:link w:val="BodyTextChar"/>
    <w:rsid w:val="00C754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54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2C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4642C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C01F6"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642C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B464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642C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4642C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4642C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642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642C"/>
    <w:pPr>
      <w:jc w:val="center"/>
    </w:pPr>
    <w:rPr>
      <w:sz w:val="28"/>
    </w:rPr>
  </w:style>
  <w:style w:type="paragraph" w:styleId="BodyTextIndent">
    <w:name w:val="Body Text Indent"/>
    <w:basedOn w:val="Normal"/>
    <w:rsid w:val="00B4642C"/>
    <w:pPr>
      <w:ind w:left="1440" w:hanging="720"/>
    </w:pPr>
  </w:style>
  <w:style w:type="character" w:customStyle="1" w:styleId="Quick1">
    <w:name w:val="Quick 1)"/>
    <w:autoRedefine/>
    <w:rsid w:val="00B4642C"/>
    <w:rPr>
      <w:sz w:val="24"/>
    </w:rPr>
  </w:style>
  <w:style w:type="paragraph" w:styleId="BodyTextIndent2">
    <w:name w:val="Body Text Indent 2"/>
    <w:basedOn w:val="Normal"/>
    <w:link w:val="BodyTextIndent2Char"/>
    <w:rsid w:val="00B4642C"/>
    <w:pPr>
      <w:ind w:left="2160" w:hanging="720"/>
    </w:pPr>
  </w:style>
  <w:style w:type="paragraph" w:styleId="Header">
    <w:name w:val="header"/>
    <w:basedOn w:val="Normal"/>
    <w:link w:val="HeaderChar"/>
    <w:rsid w:val="00B4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2C"/>
  </w:style>
  <w:style w:type="paragraph" w:styleId="BodyTextIndent3">
    <w:name w:val="Body Text Indent 3"/>
    <w:basedOn w:val="Normal"/>
    <w:rsid w:val="00B4642C"/>
    <w:pPr>
      <w:ind w:left="2880" w:hanging="720"/>
    </w:pPr>
  </w:style>
  <w:style w:type="paragraph" w:styleId="Subtitle">
    <w:name w:val="Subtitle"/>
    <w:basedOn w:val="Normal"/>
    <w:qFormat/>
    <w:rsid w:val="00B4642C"/>
    <w:pPr>
      <w:jc w:val="center"/>
    </w:pPr>
    <w:rPr>
      <w:b/>
      <w:bCs/>
      <w:sz w:val="52"/>
    </w:rPr>
  </w:style>
  <w:style w:type="character" w:styleId="Hyperlink">
    <w:name w:val="Hyperlink"/>
    <w:rsid w:val="00B4642C"/>
    <w:rPr>
      <w:color w:val="0000FF"/>
      <w:u w:val="single"/>
    </w:rPr>
  </w:style>
  <w:style w:type="paragraph" w:styleId="BodyText3">
    <w:name w:val="Body Text 3"/>
    <w:basedOn w:val="Normal"/>
    <w:rsid w:val="00B4642C"/>
    <w:rPr>
      <w:b/>
      <w:bCs/>
      <w:u w:val="single"/>
    </w:rPr>
  </w:style>
  <w:style w:type="character" w:styleId="FollowedHyperlink">
    <w:name w:val="FollowedHyperlink"/>
    <w:rsid w:val="00B4642C"/>
    <w:rPr>
      <w:color w:val="800080"/>
      <w:u w:val="single"/>
    </w:rPr>
  </w:style>
  <w:style w:type="paragraph" w:styleId="EnvelopeAddress">
    <w:name w:val="envelope address"/>
    <w:basedOn w:val="Normal"/>
    <w:rsid w:val="00B46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642C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B4642C"/>
    <w:pPr>
      <w:ind w:left="720" w:right="720"/>
    </w:pPr>
    <w:rPr>
      <w:i/>
      <w:iCs/>
      <w:sz w:val="20"/>
    </w:rPr>
  </w:style>
  <w:style w:type="table" w:styleId="TableGrid">
    <w:name w:val="Table Grid"/>
    <w:basedOn w:val="TableNormal"/>
    <w:rsid w:val="00E3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C2403"/>
    <w:rPr>
      <w:sz w:val="24"/>
      <w:szCs w:val="24"/>
    </w:rPr>
  </w:style>
  <w:style w:type="character" w:customStyle="1" w:styleId="TitleChar">
    <w:name w:val="Title Char"/>
    <w:link w:val="Title"/>
    <w:rsid w:val="00F7724F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D17A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538"/>
    <w:pPr>
      <w:ind w:left="720"/>
    </w:pPr>
  </w:style>
  <w:style w:type="character" w:customStyle="1" w:styleId="Heading2Char">
    <w:name w:val="Heading 2 Char"/>
    <w:link w:val="Heading2"/>
    <w:rsid w:val="002B04AF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B73B36"/>
  </w:style>
  <w:style w:type="character" w:customStyle="1" w:styleId="ecxyiv1725547012mark">
    <w:name w:val="ecxyiv1725547012mark"/>
    <w:basedOn w:val="DefaultParagraphFont"/>
    <w:rsid w:val="00BE3D90"/>
  </w:style>
  <w:style w:type="character" w:customStyle="1" w:styleId="Heading3Char">
    <w:name w:val="Heading 3 Char"/>
    <w:link w:val="Heading3"/>
    <w:rsid w:val="007C01F6"/>
    <w:rPr>
      <w:sz w:val="24"/>
      <w:szCs w:val="24"/>
    </w:rPr>
  </w:style>
  <w:style w:type="paragraph" w:styleId="NoSpacing">
    <w:name w:val="No Spacing"/>
    <w:uiPriority w:val="1"/>
    <w:qFormat/>
    <w:rsid w:val="002813F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49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49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114AC"/>
    <w:rPr>
      <w:b/>
      <w:bCs/>
      <w:sz w:val="40"/>
      <w:szCs w:val="24"/>
    </w:rPr>
  </w:style>
  <w:style w:type="character" w:customStyle="1" w:styleId="Heading6Char">
    <w:name w:val="Heading 6 Char"/>
    <w:link w:val="Heading6"/>
    <w:rsid w:val="000114AC"/>
    <w:rPr>
      <w:sz w:val="28"/>
      <w:szCs w:val="24"/>
    </w:rPr>
  </w:style>
  <w:style w:type="paragraph" w:styleId="BodyText">
    <w:name w:val="Body Text"/>
    <w:basedOn w:val="Normal"/>
    <w:link w:val="BodyTextChar"/>
    <w:rsid w:val="00C754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54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E84B-B724-467E-AB10-7A1BD2C4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1305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7928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http://www.jamestownri.net/council/council.html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mg</dc:creator>
  <cp:lastModifiedBy>cherylfernstrom</cp:lastModifiedBy>
  <cp:revision>8</cp:revision>
  <cp:lastPrinted>2017-06-07T17:11:00Z</cp:lastPrinted>
  <dcterms:created xsi:type="dcterms:W3CDTF">2017-05-22T23:28:00Z</dcterms:created>
  <dcterms:modified xsi:type="dcterms:W3CDTF">2017-06-07T17:11:00Z</dcterms:modified>
</cp:coreProperties>
</file>